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КОМИССИЯ ПО ДЕЛАМ НЕСОВЕРШЕННОЛЕТНИХ И ЗАЩИТЕ ИХ ПРАВ ГОРОДСКОГО ОКРУГА МУНИЦИПАЛЬНОЕ ОБРАЗОВАНИЕ ГОРОДСКОЙ ОКРУГ ГОРОД КРАСНЫЙ ЛУЧ </w:t>
      </w:r>
    </w:p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>ЛУГАНСКОЙ НАРОДНОЙ РЕСПУБЛИКИ</w:t>
      </w:r>
    </w:p>
    <w:p>
      <w:pPr>
        <w:pStyle w:val="Normal"/>
        <w:bidi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>ПОСТАНОВЛЕНИЕ</w:t>
      </w:r>
    </w:p>
    <w:p>
      <w:pPr>
        <w:pStyle w:val="Normal"/>
        <w:bidi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16"/>
        <w:gridCol w:w="3689"/>
      </w:tblGrid>
      <w:tr>
        <w:trPr/>
        <w:tc>
          <w:tcPr>
            <w:tcW w:w="6516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10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июня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2025 года </w:t>
            </w:r>
          </w:p>
        </w:tc>
        <w:tc>
          <w:tcPr>
            <w:tcW w:w="3689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14.00 часов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г. Красный Луч,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ул. Коммунистическая,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33, к.207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>О проведении дополнительных мероприятий по защите несовершеннолетних, проживающих в многодетных семьях от всех форм дискриминации, физического или психического насилия, оскорбления, грубого обращения.</w:t>
      </w:r>
    </w:p>
    <w:p>
      <w:pPr>
        <w:pStyle w:val="Normal"/>
        <w:bidi w:val="0"/>
        <w:spacing w:lineRule="auto" w:line="240" w:before="0"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bidi w:val="0"/>
        <w:spacing w:lineRule="auto" w:line="240" w:before="0"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bidi w:val="0"/>
        <w:spacing w:lineRule="auto" w:line="240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Комиссия по делам несовершеннолетних и защите их прав в составе: председателя комиссии Власенко К.А., ответственного секретаря </w:t>
      </w:r>
      <w:r>
        <w:rPr>
          <w:rFonts w:cs="Times New Roman" w:ascii="Times New Roman" w:hAnsi="Times New Roman"/>
          <w:sz w:val="26"/>
          <w:szCs w:val="26"/>
        </w:rPr>
        <w:t>Лымарь В.А.</w:t>
      </w:r>
      <w:r>
        <w:rPr>
          <w:rFonts w:cs="Times New Roman" w:ascii="Times New Roman" w:hAnsi="Times New Roman"/>
          <w:sz w:val="26"/>
          <w:szCs w:val="26"/>
        </w:rPr>
        <w:t>, членов комиссии:</w:t>
      </w:r>
      <w:r>
        <w:rPr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Погодин-Новиков Д.Г., Прочухан К.В., Козачковская А.С., Чернега С.М., Губченко В.Н., Горбунова Я.В., Лубянов Е.М., Корягина Н.Ю., Воротникова В.Н., Полонская И.А., Косолапова Н.А., Слижиков И.Н., </w:t>
      </w:r>
    </w:p>
    <w:p>
      <w:pPr>
        <w:pStyle w:val="Normal"/>
        <w:bidi w:val="0"/>
        <w:spacing w:lineRule="auto" w:line="240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рассмотрев </w:t>
      </w:r>
      <w:r>
        <w:rPr>
          <w:rFonts w:ascii="Times New Roman" w:hAnsi="Times New Roman"/>
          <w:sz w:val="26"/>
          <w:szCs w:val="26"/>
        </w:rPr>
        <w:t>Постановление Республиканской комиссии по делам несовершеннолетних и защите их прав в Луганской Народной Республике от 11.04.2025 №30 "О профилактике семейного неблагополучия в рамках профилактической работы с многодетными семьями"</w:t>
      </w:r>
      <w:r>
        <w:rPr>
          <w:rFonts w:cs="Times New Roman" w:ascii="Times New Roman" w:hAnsi="Times New Roman"/>
          <w:sz w:val="26"/>
          <w:szCs w:val="26"/>
        </w:rPr>
        <w:t>,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cs="Times New Roman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ПОСТАНОВЛЯЕТ:</w:t>
      </w:r>
    </w:p>
    <w:p>
      <w:pPr>
        <w:pStyle w:val="Normal"/>
        <w:bidi w:val="0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1.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 xml:space="preserve">В целях выполнения п.п. 3.2 п. 3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правлению образования по муниципальным образованиям городского округа города Красный Луч и Антрацитовского муниципального округа Министерства образования и науки Луганской Народной Республики, «Движение первых» в городском округе город Красный Луч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 xml:space="preserve"> филиалу №4 ГКУ ЛНР "Семейный центр" г. Красный Луч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 xml:space="preserve"> было поручено провести дополнительные мероприятия по защите несовершеннолетних, проживающих в многодетных семьях от всех форм дискриминации, физического или психического насилия, оскорбления, грубого обращения.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 xml:space="preserve">Отчет о проделанной работе  предоставить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 xml:space="preserve">Комиссии по делам несовершеннолетних и защите их прав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до 31.08.2025.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</w:t>
      </w:r>
      <w:r>
        <w:rPr>
          <w:rFonts w:cs="Times New Roman" w:ascii="Times New Roman" w:hAnsi="Times New Roman"/>
          <w:sz w:val="26"/>
          <w:szCs w:val="26"/>
        </w:rPr>
        <w:t xml:space="preserve">. </w:t>
      </w:r>
      <w:r>
        <w:rPr>
          <w:rFonts w:cs="Times New Roman" w:ascii="Times New Roman" w:hAnsi="Times New Roman"/>
          <w:sz w:val="26"/>
          <w:szCs w:val="26"/>
        </w:rPr>
        <w:t xml:space="preserve">Контроль за </w:t>
      </w:r>
      <w:r>
        <w:rPr>
          <w:rFonts w:cs="Times New Roman" w:ascii="Times New Roman" w:hAnsi="Times New Roman"/>
          <w:sz w:val="26"/>
          <w:szCs w:val="26"/>
        </w:rPr>
        <w:t>вы</w:t>
      </w:r>
      <w:r>
        <w:rPr>
          <w:rFonts w:cs="Times New Roman" w:ascii="Times New Roman" w:hAnsi="Times New Roman"/>
          <w:sz w:val="26"/>
          <w:szCs w:val="26"/>
        </w:rPr>
        <w:t xml:space="preserve">полнением данного постановления </w:t>
      </w:r>
      <w:r>
        <w:rPr>
          <w:rFonts w:cs="Times New Roman" w:ascii="Times New Roman" w:hAnsi="Times New Roman"/>
          <w:color w:val="000000"/>
          <w:sz w:val="26"/>
          <w:szCs w:val="26"/>
        </w:rPr>
        <w:t>оставляю за собой.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4</w:t>
      </w:r>
      <w:r>
        <w:rPr>
          <w:rFonts w:cs="Times New Roman" w:ascii="Times New Roman" w:hAnsi="Times New Roman"/>
          <w:color w:val="000000"/>
          <w:sz w:val="26"/>
          <w:szCs w:val="26"/>
        </w:rPr>
        <w:t>. Постановление вступает в силу со дня подписания.</w:t>
      </w:r>
    </w:p>
    <w:p>
      <w:pPr>
        <w:pStyle w:val="NoSpacing"/>
        <w:widowControl w:val="false"/>
        <w:spacing w:before="0" w:after="16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widowControl w:val="false"/>
        <w:spacing w:before="0" w:after="16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142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0" w:name="_Hlk54821558"/>
      <w:bookmarkStart w:id="1" w:name="_Hlk54821558"/>
      <w:bookmarkEnd w:id="1"/>
    </w:p>
    <w:tbl>
      <w:tblPr>
        <w:tblW w:w="9639" w:type="dxa"/>
        <w:jc w:val="left"/>
        <w:tblInd w:w="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20"/>
      </w:tblGrid>
      <w:tr>
        <w:trPr/>
        <w:tc>
          <w:tcPr>
            <w:tcW w:w="4819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548" w:leader="none"/>
              </w:tabs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Председательствующий в заседании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108" w:hanging="0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К.А. Власенко</w:t>
            </w:r>
          </w:p>
        </w:tc>
      </w:tr>
    </w:tbl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bookmarkStart w:id="2" w:name="_Hlk54821558"/>
      <w:bookmarkStart w:id="3" w:name="_Hlk54821558"/>
      <w:bookmarkEnd w:id="3"/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libri">
    <w:charset w:val="01"/>
    <w:family w:val="roman"/>
    <w:pitch w:val="default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2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2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2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2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Lohit Devanagar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378</TotalTime>
  <Application>LibreOffice/7.5.2.1$Linux_X86_64 LibreOffice_project/50$Build-1</Application>
  <AppVersion>15.0000</AppVersion>
  <Pages>2</Pages>
  <Words>261</Words>
  <Characters>1731</Characters>
  <CharactersWithSpaces>1972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2025-06-05T15:02:08Z</dcterms:created>
  <dc:creator/>
  <dc:description/>
  <dc:language>ru-RU</dc:language>
  <cp:lastModifiedBy/>
  <cp:lastPrinted>2025-06-16T15:29:19Z</cp:lastPrinted>
  <dcterms:modified xsi:type="dcterms:W3CDTF">2025-07-03T11:23:24Z</dcterms:modified>
  <cp:revision>15</cp:revision>
  <dc:subject/>
  <dc:title>Default</dc:title>
</cp:coreProperties>
</file>