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pPr>
        <w:widowControl w:val="0"/>
        <w:suppressAutoHyphens/>
        <w:jc w:val="center"/>
        <w:rPr>
          <w:rFonts w:eastAsia="Lucida Sans Unicode"/>
          <w:lang w:eastAsia="ru-RU"/>
        </w:rPr>
      </w:pPr>
      <w:r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FB574C" w:rsidP="00A92237">
            <w:pPr>
              <w:widowControl w:val="0"/>
              <w:suppressAutoHyphens/>
              <w:rPr>
                <w:rFonts w:eastAsia="Lucida Sans Unicode"/>
                <w:lang w:eastAsia="ru-RU"/>
              </w:rPr>
            </w:pPr>
            <w:r>
              <w:rPr>
                <w:rFonts w:eastAsia="Lucida Sans Unicode"/>
                <w:lang w:eastAsia="ru-RU"/>
              </w:rPr>
              <w:t>«</w:t>
            </w:r>
            <w:r w:rsidR="00A92237">
              <w:rPr>
                <w:rFonts w:eastAsia="Lucida Sans Unicode"/>
                <w:lang w:eastAsia="ru-RU"/>
              </w:rPr>
              <w:t xml:space="preserve"> 01 </w:t>
            </w:r>
            <w:r>
              <w:rPr>
                <w:rFonts w:eastAsia="Lucida Sans Unicode"/>
                <w:lang w:eastAsia="ru-RU"/>
              </w:rPr>
              <w:t>»</w:t>
            </w:r>
            <w:r w:rsidR="00A92237">
              <w:rPr>
                <w:rFonts w:eastAsia="Lucida Sans Unicode"/>
                <w:lang w:eastAsia="ru-RU"/>
              </w:rPr>
              <w:t xml:space="preserve"> июля </w:t>
            </w:r>
            <w:r>
              <w:rPr>
                <w:rFonts w:eastAsia="Lucida Sans Unicode"/>
                <w:lang w:eastAsia="ru-RU"/>
              </w:rPr>
              <w:t>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Default="00A92237" w:rsidP="00204B4C">
            <w:pPr>
              <w:widowControl w:val="0"/>
              <w:suppressAutoHyphens/>
              <w:rPr>
                <w:rFonts w:eastAsia="Lucida Sans Unicode"/>
                <w:lang w:eastAsia="ru-RU"/>
              </w:rPr>
            </w:pPr>
            <w:r>
              <w:rPr>
                <w:rFonts w:eastAsia="Lucida Sans Unicode"/>
                <w:lang w:eastAsia="ru-RU"/>
              </w:rPr>
              <w:t>П-195/24</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pPr>
        <w:widowControl w:val="0"/>
        <w:suppressAutoHyphens/>
        <w:jc w:val="center"/>
        <w:rPr>
          <w:rFonts w:eastAsia="Lucida Sans Unicode"/>
          <w:b/>
          <w:lang w:val="en-US" w:eastAsia="ru-RU"/>
        </w:rPr>
      </w:pPr>
    </w:p>
    <w:p w:rsidR="0075525A" w:rsidRDefault="0075525A">
      <w:pPr>
        <w:widowControl w:val="0"/>
        <w:suppressAutoHyphens/>
        <w:jc w:val="center"/>
        <w:rPr>
          <w:rFonts w:eastAsia="Lucida Sans Unicode"/>
          <w:b/>
          <w:lang w:val="en-US" w:eastAsia="ru-RU"/>
        </w:rPr>
      </w:pPr>
    </w:p>
    <w:p w:rsidR="0075525A" w:rsidRPr="0075525A" w:rsidRDefault="0075525A">
      <w:pPr>
        <w:widowControl w:val="0"/>
        <w:suppressAutoHyphens/>
        <w:jc w:val="center"/>
        <w:rPr>
          <w:rFonts w:eastAsia="Lucida Sans Unicode"/>
          <w:b/>
          <w:lang w:val="en-US" w:eastAsia="ru-RU"/>
        </w:rPr>
      </w:pPr>
    </w:p>
    <w:p w:rsidR="009A2323" w:rsidRPr="00076D4A" w:rsidRDefault="009A2323" w:rsidP="009A2323">
      <w:pPr>
        <w:keepNext/>
        <w:jc w:val="center"/>
        <w:outlineLvl w:val="0"/>
        <w:rPr>
          <w:b/>
          <w:bCs/>
        </w:rPr>
      </w:pPr>
      <w:r w:rsidRPr="00076D4A">
        <w:rPr>
          <w:b/>
          <w:bCs/>
        </w:rPr>
        <w:t>Об утверждении Перечня муниципальных услуг,</w:t>
      </w:r>
    </w:p>
    <w:p w:rsidR="009A2323" w:rsidRDefault="009A2323" w:rsidP="009A2323">
      <w:pPr>
        <w:jc w:val="center"/>
        <w:rPr>
          <w:b/>
        </w:rPr>
      </w:pPr>
      <w:r w:rsidRPr="00076D4A">
        <w:rPr>
          <w:b/>
        </w:rPr>
        <w:t xml:space="preserve">предоставляемых </w:t>
      </w:r>
      <w:r>
        <w:rPr>
          <w:b/>
        </w:rPr>
        <w:t>А</w:t>
      </w:r>
      <w:r w:rsidRPr="00076D4A">
        <w:rPr>
          <w:b/>
        </w:rPr>
        <w:t xml:space="preserve">дминистрацией </w:t>
      </w:r>
      <w:r>
        <w:rPr>
          <w:b/>
        </w:rPr>
        <w:t xml:space="preserve">городского округа </w:t>
      </w:r>
    </w:p>
    <w:p w:rsidR="009A2323" w:rsidRPr="00076D4A" w:rsidRDefault="009A2323" w:rsidP="009A2323">
      <w:pPr>
        <w:jc w:val="center"/>
        <w:rPr>
          <w:b/>
        </w:rPr>
      </w:pPr>
      <w:r>
        <w:rPr>
          <w:b/>
        </w:rPr>
        <w:t>муниципальное образование городской округ город Красный Луч Луганской Народной Республики</w:t>
      </w:r>
    </w:p>
    <w:p w:rsidR="009A2323" w:rsidRPr="003F3C0E" w:rsidRDefault="009A2323" w:rsidP="009A2323">
      <w:pPr>
        <w:jc w:val="center"/>
        <w:rPr>
          <w:b/>
        </w:rPr>
      </w:pPr>
    </w:p>
    <w:p w:rsidR="0075525A" w:rsidRPr="003F3C0E" w:rsidRDefault="0075525A" w:rsidP="009A2323">
      <w:pPr>
        <w:jc w:val="center"/>
        <w:rPr>
          <w:b/>
        </w:rPr>
      </w:pPr>
    </w:p>
    <w:p w:rsidR="009A2323" w:rsidRPr="003F3C0E" w:rsidRDefault="009A2323" w:rsidP="003F3C0E">
      <w:pPr>
        <w:spacing w:line="276" w:lineRule="auto"/>
        <w:ind w:left="-142" w:firstLine="708"/>
        <w:jc w:val="both"/>
      </w:pPr>
      <w:r w:rsidRPr="00076D4A">
        <w:t>В соответствии с Федеральными законами от 06.10.</w:t>
      </w:r>
      <w:r w:rsidRPr="00076D4A">
        <w:rPr>
          <w:color w:val="000000"/>
        </w:rPr>
        <w:t xml:space="preserve">2003 </w:t>
      </w:r>
      <w:r w:rsidRPr="00076D4A">
        <w:t xml:space="preserve">№ 131-ФЗ «Об общих принципах организации местного самоуправления в Российской Федерации», </w:t>
      </w:r>
      <w:r w:rsidRPr="00076D4A">
        <w:rPr>
          <w:color w:val="000000"/>
        </w:rPr>
        <w:t>от 27.07.2010 № 210-ФЗ «Об организации предоставления государственных и муниципальных услуг», от</w:t>
      </w:r>
      <w:r w:rsidRPr="00076D4A">
        <w:t xml:space="preserve"> 09.02.2009 № 8-ФЗ «Об обеспечении доступа к информации о деятельности государственных органов и органов местного самоуправления», </w:t>
      </w:r>
      <w:r w:rsidR="00183EE7">
        <w:t>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принятого решением Совета городского округа муниципальное образование городской округ город Красный Луч Луганской Народной Республики от 08 ноября 2023 г</w:t>
      </w:r>
      <w:r w:rsidR="00B50085">
        <w:t>ода</w:t>
      </w:r>
      <w:r w:rsidR="00183EE7">
        <w:t xml:space="preserve"> № 2</w:t>
      </w:r>
      <w:r w:rsidR="00B50085">
        <w:t xml:space="preserve">       </w:t>
      </w:r>
      <w:r w:rsidR="00183EE7">
        <w:t xml:space="preserve"> (с изменениями)</w:t>
      </w:r>
      <w:r w:rsidRPr="00076D4A">
        <w:t xml:space="preserve">, </w:t>
      </w:r>
      <w:r w:rsidR="003F3C0E">
        <w:t>Администрация городского округа муниципальное образование городской округ город Красный Луч Луганской Народной Республики</w:t>
      </w:r>
    </w:p>
    <w:p w:rsidR="009A2323" w:rsidRPr="003F3C0E" w:rsidRDefault="009A2323" w:rsidP="009A2323">
      <w:pPr>
        <w:jc w:val="center"/>
      </w:pPr>
    </w:p>
    <w:p w:rsidR="00E0306A" w:rsidRPr="003F3C0E" w:rsidRDefault="00E0306A" w:rsidP="009A2323">
      <w:pPr>
        <w:jc w:val="center"/>
      </w:pPr>
    </w:p>
    <w:p w:rsidR="009A2323" w:rsidRPr="003F3C0E" w:rsidRDefault="009A2323" w:rsidP="009A2323">
      <w:pPr>
        <w:jc w:val="center"/>
        <w:rPr>
          <w:b/>
        </w:rPr>
      </w:pPr>
      <w:r w:rsidRPr="003F3C0E">
        <w:rPr>
          <w:b/>
        </w:rPr>
        <w:t>ПОСТАНОВЛЯЕТ:</w:t>
      </w:r>
    </w:p>
    <w:p w:rsidR="009A2323" w:rsidRPr="003F3C0E" w:rsidRDefault="009A2323" w:rsidP="009A2323">
      <w:pPr>
        <w:jc w:val="center"/>
        <w:rPr>
          <w:sz w:val="24"/>
          <w:szCs w:val="24"/>
        </w:rPr>
      </w:pPr>
    </w:p>
    <w:p w:rsidR="00E0306A" w:rsidRPr="003F3C0E" w:rsidRDefault="00E0306A" w:rsidP="009A2323">
      <w:pPr>
        <w:jc w:val="center"/>
      </w:pPr>
    </w:p>
    <w:p w:rsidR="009A2323" w:rsidRPr="00076D4A" w:rsidRDefault="009A2323" w:rsidP="003F3C0E">
      <w:pPr>
        <w:spacing w:line="276" w:lineRule="auto"/>
        <w:ind w:left="-142" w:firstLine="708"/>
        <w:jc w:val="both"/>
      </w:pPr>
      <w:r w:rsidRPr="00076D4A">
        <w:t>1</w:t>
      </w:r>
      <w:r w:rsidR="00B50085" w:rsidRPr="00E0306A">
        <w:t>.</w:t>
      </w:r>
      <w:r w:rsidR="00E0306A" w:rsidRPr="00E0306A">
        <w:t xml:space="preserve"> </w:t>
      </w:r>
      <w:r w:rsidRPr="00076D4A">
        <w:t xml:space="preserve">Утвердить прилагаемый перечень муниципальных услуг, предоставляемых </w:t>
      </w:r>
      <w:r w:rsidR="003F3C0E">
        <w:t>А</w:t>
      </w:r>
      <w:r w:rsidRPr="00076D4A">
        <w:t xml:space="preserve">дминистрацией </w:t>
      </w:r>
      <w:r>
        <w:t>городского округа муниципальное образование городской округ город Красный Луч</w:t>
      </w:r>
      <w:r w:rsidRPr="000A4540">
        <w:t xml:space="preserve"> Луганской Народной Республики</w:t>
      </w:r>
      <w:r w:rsidRPr="00076D4A">
        <w:t>.</w:t>
      </w:r>
    </w:p>
    <w:p w:rsidR="009A2323" w:rsidRPr="00076D4A" w:rsidRDefault="009A2323" w:rsidP="003F3C0E">
      <w:pPr>
        <w:autoSpaceDE w:val="0"/>
        <w:autoSpaceDN w:val="0"/>
        <w:adjustRightInd w:val="0"/>
        <w:spacing w:line="276" w:lineRule="auto"/>
        <w:ind w:left="-142" w:firstLine="708"/>
        <w:jc w:val="both"/>
        <w:rPr>
          <w:rStyle w:val="3"/>
          <w:color w:val="000000"/>
        </w:rPr>
      </w:pPr>
      <w:r>
        <w:rPr>
          <w:rStyle w:val="3"/>
          <w:color w:val="000000"/>
        </w:rPr>
        <w:lastRenderedPageBreak/>
        <w:t>2</w:t>
      </w:r>
      <w:r w:rsidRPr="00076D4A">
        <w:rPr>
          <w:rStyle w:val="3"/>
          <w:color w:val="000000"/>
        </w:rPr>
        <w:t>. Настоящее постановление вступает в силу со дня официального опубликования.</w:t>
      </w:r>
    </w:p>
    <w:p w:rsidR="009A2323" w:rsidRPr="00076D4A" w:rsidRDefault="009A2323" w:rsidP="003F3C0E">
      <w:pPr>
        <w:autoSpaceDE w:val="0"/>
        <w:autoSpaceDN w:val="0"/>
        <w:adjustRightInd w:val="0"/>
        <w:spacing w:line="276" w:lineRule="auto"/>
        <w:ind w:left="-142" w:firstLine="708"/>
        <w:jc w:val="both"/>
      </w:pPr>
      <w:r>
        <w:t>3</w:t>
      </w:r>
      <w:r w:rsidRPr="00076D4A">
        <w:t xml:space="preserve">. </w:t>
      </w:r>
      <w:r w:rsidR="00E0306A" w:rsidRPr="00E0306A">
        <w:t xml:space="preserve"> </w:t>
      </w:r>
      <w:r w:rsidRPr="00076D4A">
        <w:t>Контроль за исполнением настоящего постановления оставляю за собой.</w:t>
      </w:r>
    </w:p>
    <w:p w:rsidR="009A2323" w:rsidRPr="00E0306A" w:rsidRDefault="009A2323" w:rsidP="009A2323">
      <w:pPr>
        <w:jc w:val="both"/>
      </w:pPr>
    </w:p>
    <w:p w:rsidR="00E0306A" w:rsidRPr="00E0306A" w:rsidRDefault="00E0306A" w:rsidP="009A2323">
      <w:pPr>
        <w:jc w:val="both"/>
      </w:pPr>
    </w:p>
    <w:p w:rsidR="009A2323" w:rsidRPr="00076D4A" w:rsidRDefault="009A2323" w:rsidP="009A2323">
      <w:pPr>
        <w:jc w:val="both"/>
      </w:pPr>
    </w:p>
    <w:tbl>
      <w:tblPr>
        <w:tblW w:w="0" w:type="auto"/>
        <w:tblLook w:val="04A0"/>
      </w:tblPr>
      <w:tblGrid>
        <w:gridCol w:w="4926"/>
        <w:gridCol w:w="4927"/>
      </w:tblGrid>
      <w:tr w:rsidR="009A2323" w:rsidRPr="009B0BF0" w:rsidTr="007A2508">
        <w:tc>
          <w:tcPr>
            <w:tcW w:w="4926" w:type="dxa"/>
            <w:shd w:val="clear" w:color="auto" w:fill="auto"/>
          </w:tcPr>
          <w:p w:rsidR="009A2323" w:rsidRPr="009B0BF0" w:rsidRDefault="009A2323" w:rsidP="007A2508">
            <w:pPr>
              <w:jc w:val="both"/>
            </w:pPr>
            <w:r w:rsidRPr="009B0BF0">
              <w:t>Глава Администрации</w:t>
            </w:r>
            <w:r>
              <w:t xml:space="preserve"> городского округа муниципальное образование городской округ город Красный Луч</w:t>
            </w:r>
            <w:r w:rsidRPr="000A4540">
              <w:t xml:space="preserve"> Луганской Народной Республик</w:t>
            </w:r>
            <w:r>
              <w:t>и</w:t>
            </w:r>
          </w:p>
        </w:tc>
        <w:tc>
          <w:tcPr>
            <w:tcW w:w="4927" w:type="dxa"/>
            <w:shd w:val="clear" w:color="auto" w:fill="auto"/>
          </w:tcPr>
          <w:p w:rsidR="009A2323" w:rsidRPr="009B0BF0" w:rsidRDefault="009A2323" w:rsidP="007A2508">
            <w:pPr>
              <w:jc w:val="both"/>
            </w:pPr>
          </w:p>
          <w:p w:rsidR="009A2323" w:rsidRPr="009B0BF0" w:rsidRDefault="009A2323" w:rsidP="007A2508">
            <w:pPr>
              <w:jc w:val="right"/>
            </w:pPr>
            <w:r>
              <w:t>С.В. Соловьев</w:t>
            </w:r>
          </w:p>
        </w:tc>
      </w:tr>
    </w:tbl>
    <w:p w:rsidR="005B13B9" w:rsidRDefault="005B13B9">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Default="00A92237">
      <w:pPr>
        <w:widowControl w:val="0"/>
        <w:suppressAutoHyphens/>
        <w:jc w:val="center"/>
        <w:rPr>
          <w:rFonts w:eastAsia="Lucida Sans Unicode"/>
          <w:color w:val="000000"/>
          <w:lang w:eastAsia="ru-RU"/>
        </w:rPr>
      </w:pPr>
    </w:p>
    <w:p w:rsidR="00A92237" w:rsidRPr="00660CFA" w:rsidRDefault="00A92237" w:rsidP="00A92237">
      <w:pPr>
        <w:suppressAutoHyphens/>
        <w:ind w:left="5670"/>
        <w:rPr>
          <w:sz w:val="40"/>
          <w:lang w:eastAsia="zh-CN"/>
        </w:rPr>
      </w:pPr>
      <w:r w:rsidRPr="00660CFA">
        <w:rPr>
          <w:szCs w:val="21"/>
          <w:lang w:eastAsia="zh-CN"/>
        </w:rPr>
        <w:t>Приложение</w:t>
      </w:r>
    </w:p>
    <w:p w:rsidR="00A92237" w:rsidRDefault="00A92237" w:rsidP="00A92237">
      <w:pPr>
        <w:suppressAutoHyphens/>
        <w:ind w:left="5670"/>
        <w:rPr>
          <w:szCs w:val="21"/>
          <w:lang w:eastAsia="zh-CN"/>
        </w:rPr>
      </w:pPr>
      <w:r w:rsidRPr="00660CFA">
        <w:rPr>
          <w:szCs w:val="21"/>
          <w:lang w:eastAsia="zh-CN"/>
        </w:rPr>
        <w:t xml:space="preserve">к постановлению </w:t>
      </w:r>
    </w:p>
    <w:p w:rsidR="00A92237" w:rsidRPr="00660CFA" w:rsidRDefault="00A92237" w:rsidP="00A92237">
      <w:pPr>
        <w:suppressAutoHyphens/>
        <w:ind w:left="5670"/>
        <w:rPr>
          <w:sz w:val="40"/>
          <w:lang w:eastAsia="zh-CN"/>
        </w:rPr>
      </w:pPr>
      <w:r w:rsidRPr="00660CFA">
        <w:rPr>
          <w:szCs w:val="21"/>
          <w:lang w:eastAsia="zh-CN"/>
        </w:rPr>
        <w:t>Администрации</w:t>
      </w:r>
      <w:r>
        <w:rPr>
          <w:szCs w:val="21"/>
          <w:lang w:eastAsia="zh-CN"/>
        </w:rPr>
        <w:t xml:space="preserve"> </w:t>
      </w:r>
      <w:r>
        <w:t>городского округа муниципальное образование городской округ город Красный Луч</w:t>
      </w:r>
      <w:r w:rsidRPr="00076D4A">
        <w:rPr>
          <w:b/>
        </w:rPr>
        <w:t xml:space="preserve"> </w:t>
      </w:r>
      <w:r w:rsidRPr="000A4540">
        <w:t>Луганской Народной Республики</w:t>
      </w:r>
    </w:p>
    <w:p w:rsidR="00A92237" w:rsidRPr="006A63A0" w:rsidRDefault="00A92237" w:rsidP="00A92237">
      <w:pPr>
        <w:suppressAutoHyphens/>
        <w:ind w:left="5670"/>
        <w:rPr>
          <w:szCs w:val="21"/>
          <w:lang w:eastAsia="zh-CN"/>
        </w:rPr>
      </w:pPr>
    </w:p>
    <w:p w:rsidR="00A92237" w:rsidRPr="00660CFA" w:rsidRDefault="00A92237" w:rsidP="00A92237">
      <w:pPr>
        <w:suppressAutoHyphens/>
        <w:ind w:left="5670"/>
        <w:rPr>
          <w:b/>
          <w:sz w:val="36"/>
          <w:lang w:eastAsia="zh-CN"/>
        </w:rPr>
      </w:pPr>
      <w:r w:rsidRPr="00660CFA">
        <w:rPr>
          <w:szCs w:val="21"/>
          <w:lang w:eastAsia="zh-CN"/>
        </w:rPr>
        <w:t xml:space="preserve">от </w:t>
      </w:r>
      <w:r>
        <w:rPr>
          <w:szCs w:val="21"/>
          <w:lang w:eastAsia="zh-CN"/>
        </w:rPr>
        <w:t xml:space="preserve"> 01 июля </w:t>
      </w:r>
      <w:r w:rsidRPr="00660CFA">
        <w:rPr>
          <w:szCs w:val="21"/>
          <w:lang w:eastAsia="zh-CN"/>
        </w:rPr>
        <w:t>20</w:t>
      </w:r>
      <w:r>
        <w:rPr>
          <w:szCs w:val="21"/>
          <w:lang w:eastAsia="zh-CN"/>
        </w:rPr>
        <w:t>24</w:t>
      </w:r>
      <w:r w:rsidRPr="00660CFA">
        <w:rPr>
          <w:szCs w:val="21"/>
          <w:lang w:eastAsia="zh-CN"/>
        </w:rPr>
        <w:t xml:space="preserve"> г</w:t>
      </w:r>
      <w:r>
        <w:rPr>
          <w:szCs w:val="21"/>
          <w:lang w:eastAsia="zh-CN"/>
        </w:rPr>
        <w:t>.</w:t>
      </w:r>
      <w:r w:rsidRPr="00660CFA">
        <w:rPr>
          <w:szCs w:val="21"/>
          <w:lang w:eastAsia="zh-CN"/>
        </w:rPr>
        <w:t xml:space="preserve"> </w:t>
      </w:r>
      <w:r>
        <w:rPr>
          <w:szCs w:val="21"/>
          <w:lang w:eastAsia="zh-CN"/>
        </w:rPr>
        <w:t xml:space="preserve"> </w:t>
      </w:r>
      <w:r w:rsidRPr="00660CFA">
        <w:rPr>
          <w:szCs w:val="21"/>
          <w:lang w:eastAsia="zh-CN"/>
        </w:rPr>
        <w:t xml:space="preserve">№ </w:t>
      </w:r>
      <w:r>
        <w:rPr>
          <w:szCs w:val="21"/>
          <w:lang w:eastAsia="zh-CN"/>
        </w:rPr>
        <w:t xml:space="preserve"> П-195/24</w:t>
      </w:r>
    </w:p>
    <w:p w:rsidR="00A92237" w:rsidRDefault="00A92237" w:rsidP="00A92237">
      <w:pPr>
        <w:jc w:val="center"/>
        <w:rPr>
          <w:b/>
          <w:lang w:val="en-US"/>
        </w:rPr>
      </w:pPr>
    </w:p>
    <w:p w:rsidR="00A92237" w:rsidRDefault="00A92237" w:rsidP="00A92237">
      <w:pPr>
        <w:jc w:val="center"/>
        <w:rPr>
          <w:b/>
          <w:lang w:val="en-US"/>
        </w:rPr>
      </w:pPr>
    </w:p>
    <w:p w:rsidR="00A92237" w:rsidRDefault="00A92237" w:rsidP="00A92237">
      <w:pPr>
        <w:jc w:val="center"/>
        <w:rPr>
          <w:b/>
          <w:lang w:val="en-US"/>
        </w:rPr>
      </w:pPr>
    </w:p>
    <w:p w:rsidR="00A92237" w:rsidRPr="00970580" w:rsidRDefault="00A92237" w:rsidP="00A92237">
      <w:pPr>
        <w:jc w:val="center"/>
        <w:rPr>
          <w:b/>
          <w:lang w:val="en-US"/>
        </w:rPr>
      </w:pPr>
    </w:p>
    <w:p w:rsidR="00A92237" w:rsidRDefault="00A92237" w:rsidP="00A92237">
      <w:pPr>
        <w:jc w:val="center"/>
        <w:rPr>
          <w:b/>
        </w:rPr>
      </w:pPr>
      <w:r>
        <w:rPr>
          <w:b/>
        </w:rPr>
        <w:t>ПЕРЕЧЕНЬ</w:t>
      </w:r>
    </w:p>
    <w:p w:rsidR="00A92237" w:rsidRPr="006A63A0" w:rsidRDefault="00A92237" w:rsidP="00A92237">
      <w:pPr>
        <w:jc w:val="center"/>
        <w:rPr>
          <w:szCs w:val="22"/>
        </w:rPr>
      </w:pPr>
      <w:r w:rsidRPr="00A93BAA">
        <w:rPr>
          <w:b/>
        </w:rPr>
        <w:t xml:space="preserve">муниципальных услуг, предоставляемых </w:t>
      </w:r>
      <w:r>
        <w:rPr>
          <w:b/>
        </w:rPr>
        <w:t>А</w:t>
      </w:r>
      <w:r w:rsidRPr="00A93BAA">
        <w:rPr>
          <w:b/>
        </w:rPr>
        <w:t xml:space="preserve">дминистрацией </w:t>
      </w:r>
      <w:r w:rsidRPr="000A4540">
        <w:rPr>
          <w:b/>
        </w:rPr>
        <w:t>городского округа муниципальное образование городской округ город Красный Луч Луганской Народной Республики</w:t>
      </w:r>
      <w:r w:rsidRPr="000A4540">
        <w:rPr>
          <w:b/>
          <w:szCs w:val="22"/>
        </w:rPr>
        <w:t xml:space="preserve"> </w:t>
      </w:r>
      <w:r>
        <w:rPr>
          <w:szCs w:val="22"/>
        </w:rPr>
        <w:t xml:space="preserve">     </w:t>
      </w:r>
    </w:p>
    <w:p w:rsidR="00A92237" w:rsidRDefault="00A92237" w:rsidP="00A92237">
      <w:pPr>
        <w:jc w:val="center"/>
        <w:rPr>
          <w:szCs w:val="22"/>
        </w:rPr>
      </w:pPr>
      <w:r>
        <w:rPr>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896"/>
      </w:tblGrid>
      <w:tr w:rsidR="00A92237" w:rsidTr="00E12C5B">
        <w:tc>
          <w:tcPr>
            <w:tcW w:w="675" w:type="dxa"/>
          </w:tcPr>
          <w:p w:rsidR="00A92237" w:rsidRDefault="00A92237" w:rsidP="00E12C5B">
            <w:pPr>
              <w:jc w:val="center"/>
            </w:pPr>
            <w:r>
              <w:t>№ п/п</w:t>
            </w:r>
          </w:p>
        </w:tc>
        <w:tc>
          <w:tcPr>
            <w:tcW w:w="8896" w:type="dxa"/>
            <w:hideMark/>
          </w:tcPr>
          <w:p w:rsidR="00A92237" w:rsidRDefault="00A92237" w:rsidP="00E12C5B">
            <w:pPr>
              <w:jc w:val="center"/>
            </w:pPr>
            <w:r>
              <w:t>Наименование  муниципальной услуги</w:t>
            </w:r>
          </w:p>
        </w:tc>
      </w:tr>
      <w:tr w:rsidR="00A92237" w:rsidTr="00E12C5B">
        <w:tc>
          <w:tcPr>
            <w:tcW w:w="675" w:type="dxa"/>
          </w:tcPr>
          <w:p w:rsidR="00A92237" w:rsidRDefault="00A92237" w:rsidP="00E12C5B">
            <w:pPr>
              <w:jc w:val="center"/>
            </w:pPr>
          </w:p>
        </w:tc>
        <w:tc>
          <w:tcPr>
            <w:tcW w:w="8896" w:type="dxa"/>
            <w:hideMark/>
          </w:tcPr>
          <w:p w:rsidR="00A92237" w:rsidRDefault="00A92237" w:rsidP="00E12C5B">
            <w:pPr>
              <w:jc w:val="center"/>
              <w:rPr>
                <w:b/>
              </w:rPr>
            </w:pPr>
            <w:r w:rsidRPr="00F52064">
              <w:rPr>
                <w:lang w:val="en-US"/>
              </w:rPr>
              <w:t>I</w:t>
            </w:r>
            <w:r w:rsidRPr="00F52064">
              <w:t>.</w:t>
            </w:r>
            <w:r>
              <w:rPr>
                <w:b/>
              </w:rPr>
              <w:t xml:space="preserve"> </w:t>
            </w:r>
            <w:r>
              <w:t>выдача справок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w:t>
            </w:r>
          </w:p>
        </w:tc>
      </w:tr>
      <w:tr w:rsidR="00A92237" w:rsidTr="00E12C5B">
        <w:tc>
          <w:tcPr>
            <w:tcW w:w="675" w:type="dxa"/>
            <w:hideMark/>
          </w:tcPr>
          <w:p w:rsidR="00A92237" w:rsidRDefault="00A92237" w:rsidP="00E12C5B">
            <w:pPr>
              <w:jc w:val="center"/>
            </w:pPr>
          </w:p>
        </w:tc>
        <w:tc>
          <w:tcPr>
            <w:tcW w:w="8896" w:type="dxa"/>
            <w:hideMark/>
          </w:tcPr>
          <w:p w:rsidR="00A92237" w:rsidRDefault="00A92237" w:rsidP="00E12C5B">
            <w:pPr>
              <w:jc w:val="both"/>
            </w:pPr>
          </w:p>
        </w:tc>
      </w:tr>
    </w:tbl>
    <w:p w:rsidR="00A92237" w:rsidRDefault="00A92237" w:rsidP="00A92237"/>
    <w:p w:rsidR="00A92237" w:rsidRDefault="00A92237" w:rsidP="00A92237"/>
    <w:p w:rsidR="00A92237" w:rsidRDefault="00A92237">
      <w:pPr>
        <w:widowControl w:val="0"/>
        <w:suppressAutoHyphens/>
        <w:jc w:val="center"/>
        <w:rPr>
          <w:rFonts w:eastAsia="Lucida Sans Unicode"/>
          <w:color w:val="000000"/>
          <w:lang w:eastAsia="ru-RU"/>
        </w:rPr>
      </w:pPr>
    </w:p>
    <w:sectPr w:rsidR="00A92237" w:rsidSect="00AB36EB">
      <w:pgSz w:w="11906" w:h="16838"/>
      <w:pgMar w:top="567" w:right="567" w:bottom="1134" w:left="1701"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91C" w:rsidRDefault="0080491C" w:rsidP="00FA1AB6">
      <w:r>
        <w:separator/>
      </w:r>
    </w:p>
  </w:endnote>
  <w:endnote w:type="continuationSeparator" w:id="1">
    <w:p w:rsidR="0080491C" w:rsidRDefault="0080491C"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91C" w:rsidRDefault="0080491C" w:rsidP="00FA1AB6">
      <w:r>
        <w:separator/>
      </w:r>
    </w:p>
  </w:footnote>
  <w:footnote w:type="continuationSeparator" w:id="1">
    <w:p w:rsidR="0080491C" w:rsidRDefault="0080491C" w:rsidP="00FA1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701CD"/>
    <w:rsid w:val="00000F7C"/>
    <w:rsid w:val="000106F5"/>
    <w:rsid w:val="0003233B"/>
    <w:rsid w:val="00042587"/>
    <w:rsid w:val="00042F4B"/>
    <w:rsid w:val="0005249D"/>
    <w:rsid w:val="0005492F"/>
    <w:rsid w:val="00072818"/>
    <w:rsid w:val="00074493"/>
    <w:rsid w:val="00074D45"/>
    <w:rsid w:val="00093BA8"/>
    <w:rsid w:val="0009524F"/>
    <w:rsid w:val="000A0C0C"/>
    <w:rsid w:val="000B095A"/>
    <w:rsid w:val="000B126D"/>
    <w:rsid w:val="000B4AD0"/>
    <w:rsid w:val="000C3233"/>
    <w:rsid w:val="000C7E68"/>
    <w:rsid w:val="000E287E"/>
    <w:rsid w:val="000F41AB"/>
    <w:rsid w:val="0011010A"/>
    <w:rsid w:val="00126C14"/>
    <w:rsid w:val="0013256F"/>
    <w:rsid w:val="00137640"/>
    <w:rsid w:val="00145789"/>
    <w:rsid w:val="00151D6A"/>
    <w:rsid w:val="001615D0"/>
    <w:rsid w:val="00182526"/>
    <w:rsid w:val="00183EE7"/>
    <w:rsid w:val="001944AD"/>
    <w:rsid w:val="001B51F6"/>
    <w:rsid w:val="001B7659"/>
    <w:rsid w:val="001C5C1A"/>
    <w:rsid w:val="001E2224"/>
    <w:rsid w:val="001E37D8"/>
    <w:rsid w:val="001E631E"/>
    <w:rsid w:val="001F219E"/>
    <w:rsid w:val="00202EBB"/>
    <w:rsid w:val="00204B4C"/>
    <w:rsid w:val="00216DBB"/>
    <w:rsid w:val="00271532"/>
    <w:rsid w:val="002A14DD"/>
    <w:rsid w:val="002A64D7"/>
    <w:rsid w:val="002B4A75"/>
    <w:rsid w:val="002B5684"/>
    <w:rsid w:val="002B73CF"/>
    <w:rsid w:val="002C7929"/>
    <w:rsid w:val="002D17B8"/>
    <w:rsid w:val="002D7F55"/>
    <w:rsid w:val="002E4BD8"/>
    <w:rsid w:val="002E65C5"/>
    <w:rsid w:val="002E6D1C"/>
    <w:rsid w:val="002E77B9"/>
    <w:rsid w:val="002F2FCC"/>
    <w:rsid w:val="002F5C4E"/>
    <w:rsid w:val="00316F5A"/>
    <w:rsid w:val="003176B7"/>
    <w:rsid w:val="00317DE0"/>
    <w:rsid w:val="0032020D"/>
    <w:rsid w:val="00325DF6"/>
    <w:rsid w:val="00330851"/>
    <w:rsid w:val="00337CBA"/>
    <w:rsid w:val="003474F2"/>
    <w:rsid w:val="00372665"/>
    <w:rsid w:val="003750FE"/>
    <w:rsid w:val="0038072E"/>
    <w:rsid w:val="00391B82"/>
    <w:rsid w:val="003B1439"/>
    <w:rsid w:val="003B182D"/>
    <w:rsid w:val="003C7F28"/>
    <w:rsid w:val="003D2791"/>
    <w:rsid w:val="003D2DBB"/>
    <w:rsid w:val="003E294D"/>
    <w:rsid w:val="003E35E9"/>
    <w:rsid w:val="003E6473"/>
    <w:rsid w:val="003E6C38"/>
    <w:rsid w:val="003E778A"/>
    <w:rsid w:val="003F1FC8"/>
    <w:rsid w:val="003F3189"/>
    <w:rsid w:val="003F3C0E"/>
    <w:rsid w:val="003F5593"/>
    <w:rsid w:val="0040675B"/>
    <w:rsid w:val="00413DF7"/>
    <w:rsid w:val="004169C4"/>
    <w:rsid w:val="0042485D"/>
    <w:rsid w:val="004303AA"/>
    <w:rsid w:val="00472743"/>
    <w:rsid w:val="0048472E"/>
    <w:rsid w:val="00493404"/>
    <w:rsid w:val="004A4D25"/>
    <w:rsid w:val="004B22E8"/>
    <w:rsid w:val="004B5BA9"/>
    <w:rsid w:val="004C504E"/>
    <w:rsid w:val="004D3216"/>
    <w:rsid w:val="004D3B6F"/>
    <w:rsid w:val="004D70F2"/>
    <w:rsid w:val="004E22DC"/>
    <w:rsid w:val="004F0CBB"/>
    <w:rsid w:val="004F19FC"/>
    <w:rsid w:val="0050264F"/>
    <w:rsid w:val="00516C6E"/>
    <w:rsid w:val="00516DB1"/>
    <w:rsid w:val="005219D8"/>
    <w:rsid w:val="00522B8F"/>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26017"/>
    <w:rsid w:val="00635B10"/>
    <w:rsid w:val="00650D36"/>
    <w:rsid w:val="006519DD"/>
    <w:rsid w:val="00654491"/>
    <w:rsid w:val="00655ADB"/>
    <w:rsid w:val="00667E4F"/>
    <w:rsid w:val="00696D5F"/>
    <w:rsid w:val="006B4BAB"/>
    <w:rsid w:val="006C3E9F"/>
    <w:rsid w:val="006D2B72"/>
    <w:rsid w:val="006E5D9B"/>
    <w:rsid w:val="006E670E"/>
    <w:rsid w:val="006F21DC"/>
    <w:rsid w:val="007023A7"/>
    <w:rsid w:val="00712768"/>
    <w:rsid w:val="00724EB3"/>
    <w:rsid w:val="00725600"/>
    <w:rsid w:val="007415CE"/>
    <w:rsid w:val="00746357"/>
    <w:rsid w:val="0075525A"/>
    <w:rsid w:val="00766B6C"/>
    <w:rsid w:val="00770B45"/>
    <w:rsid w:val="00786FCC"/>
    <w:rsid w:val="007C0EC3"/>
    <w:rsid w:val="007C754B"/>
    <w:rsid w:val="007D144E"/>
    <w:rsid w:val="007E3A0C"/>
    <w:rsid w:val="007F6212"/>
    <w:rsid w:val="0080006B"/>
    <w:rsid w:val="0080491C"/>
    <w:rsid w:val="00810780"/>
    <w:rsid w:val="0081135C"/>
    <w:rsid w:val="008174C9"/>
    <w:rsid w:val="0082347C"/>
    <w:rsid w:val="0083020C"/>
    <w:rsid w:val="008454B6"/>
    <w:rsid w:val="008463EC"/>
    <w:rsid w:val="0084657A"/>
    <w:rsid w:val="00847072"/>
    <w:rsid w:val="00855872"/>
    <w:rsid w:val="00867509"/>
    <w:rsid w:val="00873C16"/>
    <w:rsid w:val="00877A9B"/>
    <w:rsid w:val="008A0A17"/>
    <w:rsid w:val="008A21DF"/>
    <w:rsid w:val="008E4669"/>
    <w:rsid w:val="009047C5"/>
    <w:rsid w:val="0092097E"/>
    <w:rsid w:val="00925438"/>
    <w:rsid w:val="00930D50"/>
    <w:rsid w:val="009343EC"/>
    <w:rsid w:val="0094199F"/>
    <w:rsid w:val="0094319F"/>
    <w:rsid w:val="00954498"/>
    <w:rsid w:val="00962B42"/>
    <w:rsid w:val="009656AE"/>
    <w:rsid w:val="009701CD"/>
    <w:rsid w:val="00994FDA"/>
    <w:rsid w:val="00997269"/>
    <w:rsid w:val="00997522"/>
    <w:rsid w:val="009A2323"/>
    <w:rsid w:val="009B03D4"/>
    <w:rsid w:val="009B6FE4"/>
    <w:rsid w:val="009C2C04"/>
    <w:rsid w:val="009C44D2"/>
    <w:rsid w:val="009C5DE8"/>
    <w:rsid w:val="009F78EC"/>
    <w:rsid w:val="00A04068"/>
    <w:rsid w:val="00A06364"/>
    <w:rsid w:val="00A14190"/>
    <w:rsid w:val="00A20B3F"/>
    <w:rsid w:val="00A26581"/>
    <w:rsid w:val="00A40FF6"/>
    <w:rsid w:val="00A501B2"/>
    <w:rsid w:val="00A5478B"/>
    <w:rsid w:val="00A70FEF"/>
    <w:rsid w:val="00A71E75"/>
    <w:rsid w:val="00A72BF7"/>
    <w:rsid w:val="00A73996"/>
    <w:rsid w:val="00A754A6"/>
    <w:rsid w:val="00A91D16"/>
    <w:rsid w:val="00A92237"/>
    <w:rsid w:val="00A93390"/>
    <w:rsid w:val="00AA00B9"/>
    <w:rsid w:val="00AA506E"/>
    <w:rsid w:val="00AB3656"/>
    <w:rsid w:val="00AB36EB"/>
    <w:rsid w:val="00AC3675"/>
    <w:rsid w:val="00AD1DB9"/>
    <w:rsid w:val="00AD5251"/>
    <w:rsid w:val="00AE5DA4"/>
    <w:rsid w:val="00AF55DD"/>
    <w:rsid w:val="00B44621"/>
    <w:rsid w:val="00B50085"/>
    <w:rsid w:val="00B6056B"/>
    <w:rsid w:val="00B63698"/>
    <w:rsid w:val="00B67A50"/>
    <w:rsid w:val="00B84E74"/>
    <w:rsid w:val="00B86664"/>
    <w:rsid w:val="00B916B0"/>
    <w:rsid w:val="00B956F0"/>
    <w:rsid w:val="00B960CA"/>
    <w:rsid w:val="00BB17AE"/>
    <w:rsid w:val="00BB6510"/>
    <w:rsid w:val="00BD2A2E"/>
    <w:rsid w:val="00BD6762"/>
    <w:rsid w:val="00BE72CC"/>
    <w:rsid w:val="00BF0507"/>
    <w:rsid w:val="00C120DF"/>
    <w:rsid w:val="00C1691D"/>
    <w:rsid w:val="00C2701A"/>
    <w:rsid w:val="00C2787B"/>
    <w:rsid w:val="00C33CEF"/>
    <w:rsid w:val="00C4079F"/>
    <w:rsid w:val="00C40F3F"/>
    <w:rsid w:val="00C61DCC"/>
    <w:rsid w:val="00C6486D"/>
    <w:rsid w:val="00C74E43"/>
    <w:rsid w:val="00C91842"/>
    <w:rsid w:val="00CA0176"/>
    <w:rsid w:val="00CA29CD"/>
    <w:rsid w:val="00CC20FA"/>
    <w:rsid w:val="00CD1871"/>
    <w:rsid w:val="00CF43D3"/>
    <w:rsid w:val="00D06380"/>
    <w:rsid w:val="00D069E5"/>
    <w:rsid w:val="00D10DBF"/>
    <w:rsid w:val="00D13AB3"/>
    <w:rsid w:val="00D17F9F"/>
    <w:rsid w:val="00D30FA4"/>
    <w:rsid w:val="00D3209A"/>
    <w:rsid w:val="00D61F1A"/>
    <w:rsid w:val="00D711D5"/>
    <w:rsid w:val="00D75076"/>
    <w:rsid w:val="00D833CE"/>
    <w:rsid w:val="00D92E4E"/>
    <w:rsid w:val="00D93EEA"/>
    <w:rsid w:val="00DB7242"/>
    <w:rsid w:val="00DC13EB"/>
    <w:rsid w:val="00DC341B"/>
    <w:rsid w:val="00DC6888"/>
    <w:rsid w:val="00DD2F88"/>
    <w:rsid w:val="00DE01A8"/>
    <w:rsid w:val="00DE1D69"/>
    <w:rsid w:val="00DE56AD"/>
    <w:rsid w:val="00E0306A"/>
    <w:rsid w:val="00E1448E"/>
    <w:rsid w:val="00E243B5"/>
    <w:rsid w:val="00E31104"/>
    <w:rsid w:val="00E36AD2"/>
    <w:rsid w:val="00E50C63"/>
    <w:rsid w:val="00E5402B"/>
    <w:rsid w:val="00E55817"/>
    <w:rsid w:val="00E74CD9"/>
    <w:rsid w:val="00E81C4F"/>
    <w:rsid w:val="00E94FAD"/>
    <w:rsid w:val="00E95D3D"/>
    <w:rsid w:val="00EA33E3"/>
    <w:rsid w:val="00EF6769"/>
    <w:rsid w:val="00F00107"/>
    <w:rsid w:val="00F13976"/>
    <w:rsid w:val="00F24FF3"/>
    <w:rsid w:val="00F373B0"/>
    <w:rsid w:val="00F50DE4"/>
    <w:rsid w:val="00F67666"/>
    <w:rsid w:val="00F71BEB"/>
    <w:rsid w:val="00F93816"/>
    <w:rsid w:val="00FA1AB6"/>
    <w:rsid w:val="00FA5E25"/>
    <w:rsid w:val="00FB1C44"/>
    <w:rsid w:val="00FB574C"/>
    <w:rsid w:val="00FB6058"/>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3">
    <w:name w:val="Основной текст (3)_"/>
    <w:link w:val="30"/>
    <w:uiPriority w:val="99"/>
    <w:rsid w:val="009A2323"/>
    <w:rPr>
      <w:shd w:val="clear" w:color="auto" w:fill="FFFFFF"/>
    </w:rPr>
  </w:style>
  <w:style w:type="paragraph" w:customStyle="1" w:styleId="30">
    <w:name w:val="Основной текст (3)"/>
    <w:basedOn w:val="a"/>
    <w:link w:val="3"/>
    <w:uiPriority w:val="99"/>
    <w:rsid w:val="009A2323"/>
    <w:pPr>
      <w:widowControl w:val="0"/>
      <w:shd w:val="clear" w:color="auto" w:fill="FFFFFF"/>
      <w:spacing w:before="240" w:after="360" w:line="240" w:lineRule="atLeast"/>
      <w:jc w:val="both"/>
    </w:pPr>
    <w:rPr>
      <w:rFonts w:eastAsiaTheme="minorHAnsi"/>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2024-07-02T13:26:00Z</cp:lastPrinted>
  <dcterms:created xsi:type="dcterms:W3CDTF">2024-07-04T12:14:00Z</dcterms:created>
  <dcterms:modified xsi:type="dcterms:W3CDTF">2024-07-04T12:14:00Z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