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B9" w:rsidRDefault="00612BB2">
      <w:pPr>
        <w:widowControl w:val="0"/>
        <w:suppressAutoHyphens/>
        <w:jc w:val="center"/>
        <w:rPr>
          <w:rFonts w:eastAsia="Lucida Sans Unicode"/>
          <w:lang w:eastAsia="ru-RU"/>
        </w:rPr>
      </w:pPr>
      <w:r w:rsidRPr="00612BB2">
        <w:rPr>
          <w:rFonts w:eastAsia="Lucida Sans Unicode"/>
          <w:i/>
          <w:noProof/>
          <w:lang w:eastAsia="ru-RU"/>
        </w:rPr>
        <w:drawing>
          <wp:inline distT="0" distB="0" distL="0" distR="0">
            <wp:extent cx="523561" cy="653486"/>
            <wp:effectExtent l="19050" t="0" r="0" b="0"/>
            <wp:docPr id="5"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9"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5B13B9" w:rsidRDefault="004C504E">
      <w:pPr>
        <w:keepNext/>
        <w:spacing w:before="240" w:after="60"/>
        <w:jc w:val="center"/>
        <w:outlineLvl w:val="0"/>
        <w:rPr>
          <w:rFonts w:eastAsia="Times New Roman"/>
          <w:b/>
          <w:bCs/>
          <w:kern w:val="32"/>
          <w:sz w:val="32"/>
          <w:szCs w:val="32"/>
          <w:lang w:eastAsia="ru-RU"/>
        </w:rPr>
      </w:pPr>
      <w:r>
        <w:rPr>
          <w:rFonts w:eastAsia="Times New Roman"/>
          <w:b/>
          <w:bCs/>
          <w:kern w:val="32"/>
          <w:sz w:val="32"/>
          <w:szCs w:val="32"/>
          <w:lang w:eastAsia="ru-RU"/>
        </w:rPr>
        <w:t>ПОСТАНОВЛЕНИЕ</w:t>
      </w:r>
    </w:p>
    <w:p w:rsidR="005B13B9" w:rsidRDefault="005B13B9">
      <w:pPr>
        <w:widowControl w:val="0"/>
        <w:suppressAutoHyphens/>
        <w:jc w:val="center"/>
        <w:rPr>
          <w:rFonts w:eastAsia="Lucida Sans Unicode"/>
          <w:b/>
          <w:lang w:eastAsia="ru-RU"/>
        </w:rPr>
      </w:pPr>
    </w:p>
    <w:p w:rsidR="001615D0" w:rsidRDefault="004C504E" w:rsidP="00337CBA">
      <w:pPr>
        <w:keepNext/>
        <w:jc w:val="center"/>
        <w:outlineLvl w:val="6"/>
        <w:rPr>
          <w:rFonts w:eastAsia="Lucida Sans Unicode"/>
          <w:b/>
          <w:color w:val="000000"/>
          <w:lang w:eastAsia="ru-RU"/>
        </w:rPr>
      </w:pPr>
      <w:r>
        <w:rPr>
          <w:rFonts w:eastAsia="Times New Roman"/>
          <w:b/>
          <w:lang w:eastAsia="ru-RU"/>
        </w:rPr>
        <w:t xml:space="preserve">Администрации </w:t>
      </w:r>
      <w:r>
        <w:rPr>
          <w:rFonts w:eastAsia="Lucida Sans Unicode"/>
          <w:b/>
          <w:color w:val="000000"/>
          <w:lang w:eastAsia="ru-RU"/>
        </w:rPr>
        <w:t xml:space="preserve">городского </w:t>
      </w:r>
      <w:r w:rsidR="00337CBA">
        <w:rPr>
          <w:rFonts w:eastAsia="Lucida Sans Unicode"/>
          <w:b/>
          <w:color w:val="000000"/>
          <w:lang w:eastAsia="ru-RU"/>
        </w:rPr>
        <w:t xml:space="preserve">округа </w:t>
      </w:r>
      <w:r w:rsidR="0092097E">
        <w:rPr>
          <w:rFonts w:eastAsia="Lucida Sans Unicode"/>
          <w:b/>
          <w:color w:val="000000"/>
          <w:lang w:eastAsia="ru-RU"/>
        </w:rPr>
        <w:t xml:space="preserve">муниципальное образование </w:t>
      </w:r>
    </w:p>
    <w:p w:rsidR="005B13B9" w:rsidRDefault="0092097E" w:rsidP="00337CBA">
      <w:pPr>
        <w:keepNext/>
        <w:jc w:val="center"/>
        <w:outlineLvl w:val="6"/>
        <w:rPr>
          <w:rFonts w:eastAsia="Lucida Sans Unicode"/>
          <w:lang w:eastAsia="ru-RU"/>
        </w:rPr>
      </w:pPr>
      <w:r>
        <w:rPr>
          <w:rFonts w:eastAsia="Lucida Sans Unicode"/>
          <w:b/>
          <w:color w:val="000000"/>
          <w:lang w:eastAsia="ru-RU"/>
        </w:rPr>
        <w:t>городской округ город Красный Луч Луганской Народной Республики</w:t>
      </w:r>
    </w:p>
    <w:p w:rsidR="005B13B9" w:rsidRDefault="005B13B9">
      <w:pPr>
        <w:widowControl w:val="0"/>
        <w:suppressAutoHyphens/>
        <w:jc w:val="center"/>
        <w:rPr>
          <w:rFonts w:eastAsia="Lucida Sans Unicode"/>
          <w:b/>
          <w:lang w:eastAsia="ru-RU"/>
        </w:rPr>
      </w:pPr>
    </w:p>
    <w:p w:rsidR="009B6FE4" w:rsidRDefault="009B6FE4">
      <w:pPr>
        <w:widowControl w:val="0"/>
        <w:suppressAutoHyphens/>
        <w:jc w:val="center"/>
        <w:rPr>
          <w:rFonts w:eastAsia="Lucida Sans Unicode"/>
          <w:b/>
          <w:lang w:eastAsia="ru-RU"/>
        </w:rPr>
      </w:pPr>
    </w:p>
    <w:tbl>
      <w:tblPr>
        <w:tblW w:w="10048" w:type="dxa"/>
        <w:jc w:val="center"/>
        <w:tblLayout w:type="fixed"/>
        <w:tblLook w:val="04A0"/>
      </w:tblPr>
      <w:tblGrid>
        <w:gridCol w:w="468"/>
        <w:gridCol w:w="7380"/>
        <w:gridCol w:w="540"/>
        <w:gridCol w:w="1660"/>
      </w:tblGrid>
      <w:tr w:rsidR="00FB574C" w:rsidTr="00204B4C">
        <w:trPr>
          <w:cantSplit/>
          <w:jc w:val="center"/>
        </w:trPr>
        <w:tc>
          <w:tcPr>
            <w:tcW w:w="468" w:type="dxa"/>
          </w:tcPr>
          <w:p w:rsidR="00FB574C" w:rsidRDefault="00FB574C">
            <w:pPr>
              <w:widowControl w:val="0"/>
              <w:suppressAutoHyphens/>
              <w:jc w:val="center"/>
              <w:rPr>
                <w:rFonts w:eastAsia="Lucida Sans Unicode"/>
                <w:lang w:eastAsia="ru-RU"/>
              </w:rPr>
            </w:pPr>
          </w:p>
        </w:tc>
        <w:tc>
          <w:tcPr>
            <w:tcW w:w="7380" w:type="dxa"/>
          </w:tcPr>
          <w:p w:rsidR="00FB574C" w:rsidRDefault="00715DD7" w:rsidP="00715DD7">
            <w:pPr>
              <w:widowControl w:val="0"/>
              <w:suppressAutoHyphens/>
              <w:rPr>
                <w:rFonts w:eastAsia="Lucida Sans Unicode"/>
                <w:lang w:eastAsia="ru-RU"/>
              </w:rPr>
            </w:pPr>
            <w:r>
              <w:rPr>
                <w:rFonts w:eastAsia="Lucida Sans Unicode"/>
                <w:lang w:eastAsia="ru-RU"/>
              </w:rPr>
              <w:t>« 10</w:t>
            </w:r>
            <w:r w:rsidR="00FB574C">
              <w:rPr>
                <w:rFonts w:eastAsia="Lucida Sans Unicode"/>
                <w:lang w:eastAsia="ru-RU"/>
              </w:rPr>
              <w:t>»</w:t>
            </w:r>
            <w:r>
              <w:rPr>
                <w:rFonts w:eastAsia="Lucida Sans Unicode"/>
                <w:lang w:eastAsia="ru-RU"/>
              </w:rPr>
              <w:t xml:space="preserve"> сентября </w:t>
            </w:r>
            <w:r w:rsidR="00FB574C">
              <w:rPr>
                <w:rFonts w:eastAsia="Lucida Sans Unicode"/>
                <w:lang w:eastAsia="ru-RU"/>
              </w:rPr>
              <w:t>2024 г.</w:t>
            </w:r>
          </w:p>
        </w:tc>
        <w:tc>
          <w:tcPr>
            <w:tcW w:w="540" w:type="dxa"/>
          </w:tcPr>
          <w:p w:rsidR="00FB574C" w:rsidRDefault="00FB574C">
            <w:pPr>
              <w:widowControl w:val="0"/>
              <w:suppressAutoHyphens/>
              <w:jc w:val="center"/>
              <w:rPr>
                <w:rFonts w:eastAsia="Lucida Sans Unicode"/>
                <w:lang w:eastAsia="ru-RU"/>
              </w:rPr>
            </w:pPr>
            <w:r>
              <w:rPr>
                <w:rFonts w:eastAsia="Lucida Sans Unicode"/>
                <w:lang w:eastAsia="ru-RU"/>
              </w:rPr>
              <w:t>№</w:t>
            </w:r>
          </w:p>
        </w:tc>
        <w:tc>
          <w:tcPr>
            <w:tcW w:w="1660" w:type="dxa"/>
          </w:tcPr>
          <w:p w:rsidR="00FB574C" w:rsidRDefault="00715DD7" w:rsidP="00E13C39">
            <w:pPr>
              <w:widowControl w:val="0"/>
              <w:suppressAutoHyphens/>
              <w:rPr>
                <w:rFonts w:eastAsia="Lucida Sans Unicode"/>
                <w:lang w:eastAsia="ru-RU"/>
              </w:rPr>
            </w:pPr>
            <w:r>
              <w:rPr>
                <w:rFonts w:eastAsia="Lucida Sans Unicode"/>
                <w:lang w:eastAsia="ru-RU"/>
              </w:rPr>
              <w:t>П-31</w:t>
            </w:r>
            <w:r w:rsidR="00E13C39">
              <w:rPr>
                <w:rFonts w:eastAsia="Lucida Sans Unicode"/>
                <w:lang w:eastAsia="ru-RU"/>
              </w:rPr>
              <w:t>5</w:t>
            </w:r>
            <w:r>
              <w:rPr>
                <w:rFonts w:eastAsia="Lucida Sans Unicode"/>
                <w:lang w:eastAsia="ru-RU"/>
              </w:rPr>
              <w:t>/2</w:t>
            </w:r>
            <w:r w:rsidR="00E13C39">
              <w:rPr>
                <w:rFonts w:eastAsia="Lucida Sans Unicode"/>
                <w:lang w:eastAsia="ru-RU"/>
              </w:rPr>
              <w:t>4</w:t>
            </w:r>
          </w:p>
        </w:tc>
      </w:tr>
    </w:tbl>
    <w:p w:rsidR="00612BB2" w:rsidRPr="00612BB2" w:rsidRDefault="00612BB2" w:rsidP="00612BB2">
      <w:pPr>
        <w:widowControl w:val="0"/>
        <w:suppressAutoHyphens/>
        <w:jc w:val="center"/>
        <w:rPr>
          <w:rFonts w:eastAsia="Lucida Sans Unicode"/>
          <w:lang w:eastAsia="ru-RU"/>
        </w:rPr>
      </w:pPr>
      <w:r w:rsidRPr="00612BB2">
        <w:rPr>
          <w:rFonts w:eastAsia="Lucida Sans Unicode"/>
          <w:lang w:eastAsia="ru-RU"/>
        </w:rPr>
        <w:t>г. Красный Луч</w:t>
      </w:r>
    </w:p>
    <w:p w:rsidR="005B13B9" w:rsidRDefault="005B13B9">
      <w:pPr>
        <w:widowControl w:val="0"/>
        <w:suppressAutoHyphens/>
        <w:jc w:val="center"/>
        <w:rPr>
          <w:rFonts w:eastAsia="Lucida Sans Unicode"/>
          <w:b/>
          <w:lang w:eastAsia="ru-RU"/>
        </w:rPr>
      </w:pPr>
    </w:p>
    <w:p w:rsidR="00715DD7" w:rsidRDefault="00715DD7">
      <w:pPr>
        <w:widowControl w:val="0"/>
        <w:suppressAutoHyphens/>
        <w:jc w:val="center"/>
        <w:rPr>
          <w:rFonts w:eastAsia="Lucida Sans Unicode"/>
          <w:b/>
          <w:lang w:eastAsia="ru-RU"/>
        </w:rPr>
      </w:pPr>
    </w:p>
    <w:p w:rsidR="00715DD7" w:rsidRDefault="00715DD7">
      <w:pPr>
        <w:widowControl w:val="0"/>
        <w:suppressAutoHyphens/>
        <w:jc w:val="center"/>
        <w:rPr>
          <w:rFonts w:eastAsia="Lucida Sans Unicode"/>
          <w:b/>
          <w:lang w:eastAsia="ru-RU"/>
        </w:rPr>
      </w:pPr>
    </w:p>
    <w:p w:rsidR="00E13C39" w:rsidRDefault="00E13C39" w:rsidP="00E13C39">
      <w:pPr>
        <w:ind w:firstLine="708"/>
        <w:jc w:val="center"/>
        <w:rPr>
          <w:b/>
        </w:rPr>
      </w:pPr>
      <w:r>
        <w:rPr>
          <w:b/>
        </w:rPr>
        <w:t xml:space="preserve">О внесении изменений в постановление Администрации городского округа муниципальное образование городской округ город Красный Луч  Луганской Народной Республики от 26.02.2024 № П-53/24 </w:t>
      </w:r>
    </w:p>
    <w:p w:rsidR="00E13C39" w:rsidRDefault="00E13C39" w:rsidP="00E13C39">
      <w:pPr>
        <w:jc w:val="center"/>
        <w:rPr>
          <w:b/>
        </w:rPr>
      </w:pPr>
    </w:p>
    <w:p w:rsidR="00E13C39" w:rsidRDefault="00E13C39" w:rsidP="00E13C39">
      <w:pPr>
        <w:jc w:val="center"/>
        <w:rPr>
          <w:b/>
        </w:rPr>
      </w:pPr>
    </w:p>
    <w:p w:rsidR="00E13C39" w:rsidRPr="00E13C39" w:rsidRDefault="00E13C39" w:rsidP="00E13C39">
      <w:pPr>
        <w:pStyle w:val="1"/>
        <w:spacing w:before="0" w:beforeAutospacing="0" w:after="0" w:afterAutospacing="0"/>
        <w:ind w:firstLine="567"/>
        <w:jc w:val="both"/>
        <w:rPr>
          <w:b w:val="0"/>
          <w:sz w:val="28"/>
          <w:szCs w:val="28"/>
          <w:lang w:val="uk-UA"/>
        </w:rPr>
      </w:pPr>
      <w:r w:rsidRPr="00E13C39">
        <w:rPr>
          <w:b w:val="0"/>
          <w:sz w:val="28"/>
          <w:szCs w:val="28"/>
        </w:rPr>
        <w:t xml:space="preserve">В связи с кадровыми изменениями, в соответствии </w:t>
      </w:r>
      <w:r w:rsidRPr="00E13C39">
        <w:rPr>
          <w:b w:val="0"/>
          <w:color w:val="00000F"/>
          <w:sz w:val="28"/>
          <w:szCs w:val="28"/>
        </w:rPr>
        <w:t xml:space="preserve">с </w:t>
      </w:r>
      <w:r w:rsidRPr="00E13C39">
        <w:rPr>
          <w:b w:val="0"/>
          <w:sz w:val="28"/>
          <w:szCs w:val="28"/>
        </w:rPr>
        <w:t>распоряжениями Администрации городского округа муниципальное образование городской округ город Красный Луч Луганской Народной Республики от 27.08.2024 № 672-л и от 01.08.2024 № 621-л, руководствуясь Положением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w:t>
      </w:r>
      <w:r w:rsidRPr="00E13C39">
        <w:rPr>
          <w:b w:val="0"/>
          <w:color w:val="000513"/>
          <w:sz w:val="28"/>
          <w:szCs w:val="28"/>
        </w:rPr>
        <w:t xml:space="preserve">2 </w:t>
      </w:r>
      <w:r w:rsidRPr="00E13C39">
        <w:rPr>
          <w:b w:val="0"/>
          <w:sz w:val="28"/>
          <w:szCs w:val="28"/>
        </w:rPr>
        <w:t xml:space="preserve">(с </w:t>
      </w:r>
      <w:r w:rsidRPr="00E13C39">
        <w:rPr>
          <w:b w:val="0"/>
          <w:spacing w:val="-2"/>
          <w:sz w:val="28"/>
          <w:szCs w:val="28"/>
        </w:rPr>
        <w:t>изменениями),</w:t>
      </w:r>
      <w:r w:rsidRPr="00E13C39">
        <w:rPr>
          <w:b w:val="0"/>
          <w:sz w:val="28"/>
          <w:szCs w:val="28"/>
        </w:rPr>
        <w:t xml:space="preserve"> Администрация городского округа муниципальное образование городской округ город Красный Луч Луганской Народной Республики </w:t>
      </w:r>
    </w:p>
    <w:p w:rsidR="00E13C39" w:rsidRPr="00E13C39" w:rsidRDefault="00E13C39" w:rsidP="00E13C39">
      <w:pPr>
        <w:pStyle w:val="ab"/>
        <w:tabs>
          <w:tab w:val="left" w:pos="9638"/>
        </w:tabs>
        <w:spacing w:after="0" w:line="240" w:lineRule="auto"/>
        <w:ind w:left="167" w:right="-1" w:firstLine="571"/>
        <w:rPr>
          <w:rFonts w:ascii="Times New Roman" w:hAnsi="Times New Roman"/>
          <w:spacing w:val="-2"/>
          <w:sz w:val="28"/>
          <w:szCs w:val="28"/>
          <w:lang w:val="uk-UA"/>
        </w:rPr>
      </w:pPr>
    </w:p>
    <w:p w:rsidR="00E13C39" w:rsidRPr="00E13C39" w:rsidRDefault="00E13C39" w:rsidP="00E13C39">
      <w:pPr>
        <w:pStyle w:val="ab"/>
        <w:tabs>
          <w:tab w:val="left" w:pos="9638"/>
        </w:tabs>
        <w:spacing w:after="0" w:line="240" w:lineRule="auto"/>
        <w:ind w:left="167" w:right="-1" w:firstLine="571"/>
        <w:rPr>
          <w:rFonts w:ascii="Times New Roman" w:hAnsi="Times New Roman"/>
          <w:color w:val="000000"/>
          <w:szCs w:val="28"/>
        </w:rPr>
      </w:pPr>
    </w:p>
    <w:p w:rsidR="00E13C39" w:rsidRPr="00E13C39" w:rsidRDefault="00E13C39" w:rsidP="00E13C39">
      <w:pPr>
        <w:pStyle w:val="Heading1"/>
        <w:ind w:left="270"/>
        <w:rPr>
          <w:spacing w:val="-2"/>
        </w:rPr>
      </w:pPr>
      <w:r w:rsidRPr="00E13C39">
        <w:rPr>
          <w:spacing w:val="-2"/>
        </w:rPr>
        <w:t>ПОСТАНОВЛЯЕТ:</w:t>
      </w:r>
    </w:p>
    <w:p w:rsidR="00E13C39" w:rsidRPr="00E13C39" w:rsidRDefault="00E13C39" w:rsidP="00E13C39">
      <w:pPr>
        <w:pStyle w:val="Heading1"/>
        <w:ind w:left="270"/>
        <w:rPr>
          <w:b w:val="0"/>
        </w:rPr>
      </w:pPr>
    </w:p>
    <w:p w:rsidR="00E13C39" w:rsidRPr="00E13C39" w:rsidRDefault="00E13C39" w:rsidP="00E13C39">
      <w:pPr>
        <w:pStyle w:val="Heading1"/>
        <w:ind w:left="270"/>
        <w:rPr>
          <w:b w:val="0"/>
        </w:rPr>
      </w:pPr>
    </w:p>
    <w:p w:rsidR="00E13C39" w:rsidRPr="00E13C39" w:rsidRDefault="00E13C39" w:rsidP="00E13C39">
      <w:pPr>
        <w:tabs>
          <w:tab w:val="left" w:pos="709"/>
        </w:tabs>
        <w:jc w:val="both"/>
      </w:pPr>
      <w:r w:rsidRPr="00E13C39">
        <w:tab/>
        <w:t>1. Внести изменение в постановление Администрации городского округа муниципальное образование городской округ город Красный Луч  Луганской Народной Республики от 26.02.2024 № П-53/24 «О порядке проведения служебных проверок в отношении муниципальных служащих, замещающих должности муниципальной службы в Администрации городского округа муниципальное образование городской округ город Красный Луч Луганской Народной Республики и руководителей муниципальных учреждений, изложив приложение № 2 в новой редакции (прилагается).</w:t>
      </w:r>
    </w:p>
    <w:p w:rsidR="00E13C39" w:rsidRPr="00E13C39" w:rsidRDefault="00E13C39" w:rsidP="00E13C39">
      <w:pPr>
        <w:overflowPunct w:val="0"/>
        <w:ind w:firstLine="709"/>
        <w:jc w:val="both"/>
        <w:textAlignment w:val="baseline"/>
        <w:rPr>
          <w:bCs/>
          <w:color w:val="000000"/>
        </w:rPr>
      </w:pPr>
      <w:r w:rsidRPr="00E13C39">
        <w:rPr>
          <w:bCs/>
        </w:rPr>
        <w:t xml:space="preserve">2. Опубликовать настоящее постановление в </w:t>
      </w:r>
      <w:r w:rsidRPr="00E13C39">
        <w:rPr>
          <w:color w:val="000000"/>
        </w:rPr>
        <w:t xml:space="preserve">газете «Красный Луч» Государственного унитарного предприятия Луганской Народной Республики «ЛУГАНЬМЕДИА» </w:t>
      </w:r>
      <w:r w:rsidRPr="00E13C39">
        <w:t xml:space="preserve">и разместить на официальном сайте Администрации </w:t>
      </w:r>
      <w:r w:rsidRPr="00E13C39">
        <w:lastRenderedPageBreak/>
        <w:t>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sidRPr="00E13C39">
        <w:rPr>
          <w:rFonts w:eastAsia="MS Mincho"/>
          <w:color w:val="000000"/>
        </w:rPr>
        <w:t xml:space="preserve"> (</w:t>
      </w:r>
      <w:hyperlink r:id="rId10" w:history="1">
        <w:r w:rsidRPr="00E13C39">
          <w:rPr>
            <w:rStyle w:val="a4"/>
            <w:rFonts w:eastAsia="MS Mincho"/>
          </w:rPr>
          <w:t>https://krasnyluch.su/</w:t>
        </w:r>
      </w:hyperlink>
      <w:r w:rsidRPr="00E13C39">
        <w:rPr>
          <w:rFonts w:eastAsia="MS Mincho"/>
          <w:color w:val="000000"/>
        </w:rPr>
        <w:t>)</w:t>
      </w:r>
      <w:r w:rsidRPr="00E13C39">
        <w:t>.</w:t>
      </w:r>
    </w:p>
    <w:p w:rsidR="00E13C39" w:rsidRPr="00E13C39" w:rsidRDefault="00E13C39" w:rsidP="00E13C39">
      <w:pPr>
        <w:overflowPunct w:val="0"/>
        <w:ind w:firstLine="720"/>
        <w:jc w:val="both"/>
        <w:textAlignment w:val="baseline"/>
        <w:rPr>
          <w:bCs/>
        </w:rPr>
      </w:pPr>
      <w:r w:rsidRPr="00E13C39">
        <w:rPr>
          <w:bCs/>
        </w:rPr>
        <w:t>3. Контроль за исполнением настоящего постановления оставляю за собой.</w:t>
      </w:r>
    </w:p>
    <w:p w:rsidR="00E13C39" w:rsidRPr="00E13C39" w:rsidRDefault="00E13C39" w:rsidP="00E13C39">
      <w:pPr>
        <w:overflowPunct w:val="0"/>
        <w:ind w:firstLine="720"/>
        <w:jc w:val="both"/>
        <w:textAlignment w:val="baseline"/>
        <w:rPr>
          <w:bCs/>
          <w:color w:val="000000"/>
          <w:lang w:val="uk-UA"/>
        </w:rPr>
      </w:pPr>
      <w:r w:rsidRPr="00E13C39">
        <w:t>4. Настоящее постановление вступает в законную силу со дня его подписания.</w:t>
      </w:r>
    </w:p>
    <w:p w:rsidR="00E13C39" w:rsidRPr="00E13C39" w:rsidRDefault="00E13C39" w:rsidP="00E13C39">
      <w:pPr>
        <w:pStyle w:val="af5"/>
        <w:tabs>
          <w:tab w:val="left" w:pos="1423"/>
          <w:tab w:val="left" w:pos="9638"/>
        </w:tabs>
        <w:ind w:left="165" w:right="-1" w:firstLine="544"/>
        <w:jc w:val="both"/>
        <w:rPr>
          <w:sz w:val="28"/>
          <w:szCs w:val="28"/>
          <w:lang w:val="uk-UA"/>
        </w:rPr>
      </w:pPr>
    </w:p>
    <w:p w:rsidR="00E13C39" w:rsidRPr="00E13C39" w:rsidRDefault="00E13C39" w:rsidP="00E13C39">
      <w:pPr>
        <w:pStyle w:val="af5"/>
        <w:tabs>
          <w:tab w:val="left" w:pos="1423"/>
          <w:tab w:val="left" w:pos="9638"/>
        </w:tabs>
        <w:ind w:left="165" w:right="-1" w:firstLine="544"/>
        <w:jc w:val="both"/>
        <w:rPr>
          <w:sz w:val="28"/>
          <w:szCs w:val="28"/>
          <w:lang w:val="uk-UA"/>
        </w:rPr>
      </w:pPr>
    </w:p>
    <w:p w:rsidR="00E13C39" w:rsidRPr="00E13C39" w:rsidRDefault="00E13C39" w:rsidP="00E13C39">
      <w:pPr>
        <w:pStyle w:val="af4"/>
        <w:tabs>
          <w:tab w:val="left" w:pos="9638"/>
        </w:tabs>
        <w:spacing w:before="0" w:beforeAutospacing="0" w:after="0" w:afterAutospacing="0"/>
        <w:ind w:right="-1" w:firstLine="708"/>
        <w:jc w:val="both"/>
        <w:rPr>
          <w:sz w:val="28"/>
          <w:szCs w:val="28"/>
        </w:rPr>
      </w:pPr>
    </w:p>
    <w:p w:rsidR="00E13C39" w:rsidRPr="00E13C39" w:rsidRDefault="00E13C39" w:rsidP="00E13C39">
      <w:pPr>
        <w:tabs>
          <w:tab w:val="left" w:pos="9638"/>
        </w:tabs>
        <w:ind w:right="-1"/>
        <w:jc w:val="both"/>
      </w:pPr>
      <w:r w:rsidRPr="00E13C39">
        <w:t xml:space="preserve">Глава городского округа </w:t>
      </w:r>
    </w:p>
    <w:p w:rsidR="00E13C39" w:rsidRPr="00E13C39" w:rsidRDefault="00E13C39" w:rsidP="00E13C39">
      <w:pPr>
        <w:tabs>
          <w:tab w:val="left" w:pos="9638"/>
        </w:tabs>
        <w:ind w:right="-1"/>
        <w:jc w:val="both"/>
      </w:pPr>
      <w:r w:rsidRPr="00E13C39">
        <w:t xml:space="preserve">муниципальное образование </w:t>
      </w:r>
    </w:p>
    <w:p w:rsidR="00E13C39" w:rsidRPr="00E13C39" w:rsidRDefault="00E13C39" w:rsidP="00E13C39">
      <w:pPr>
        <w:tabs>
          <w:tab w:val="left" w:pos="9638"/>
        </w:tabs>
        <w:ind w:right="-1"/>
        <w:jc w:val="both"/>
      </w:pPr>
      <w:r w:rsidRPr="00E13C39">
        <w:t>городской округ город Красный Луч</w:t>
      </w:r>
    </w:p>
    <w:p w:rsidR="00E13C39" w:rsidRPr="00E13C39" w:rsidRDefault="00E13C39" w:rsidP="00E13C39">
      <w:pPr>
        <w:tabs>
          <w:tab w:val="left" w:pos="9638"/>
        </w:tabs>
        <w:ind w:right="-1"/>
        <w:jc w:val="both"/>
      </w:pPr>
      <w:r w:rsidRPr="00E13C39">
        <w:t>Луганской Народной Республики                                                 С.В. Соловьев</w:t>
      </w:r>
    </w:p>
    <w:p w:rsidR="00E13C39" w:rsidRPr="00E13C39" w:rsidRDefault="00E13C39" w:rsidP="00E13C39">
      <w:pPr>
        <w:jc w:val="both"/>
        <w:rPr>
          <w:rFonts w:eastAsia="Times New Roman"/>
        </w:rPr>
      </w:pPr>
    </w:p>
    <w:p w:rsidR="00715DD7" w:rsidRPr="00E13C39" w:rsidRDefault="00715DD7" w:rsidP="00E13C39">
      <w:pPr>
        <w:widowControl w:val="0"/>
        <w:suppressAutoHyphens/>
        <w:jc w:val="center"/>
        <w:rPr>
          <w:rFonts w:eastAsia="Lucida Sans Unicode"/>
          <w:b/>
          <w:lang w:eastAsia="ru-RU"/>
        </w:rPr>
      </w:pPr>
    </w:p>
    <w:p w:rsidR="00715DD7" w:rsidRPr="00E13C39" w:rsidRDefault="00715DD7" w:rsidP="00E13C39">
      <w:pPr>
        <w:widowControl w:val="0"/>
        <w:suppressAutoHyphens/>
        <w:jc w:val="center"/>
        <w:rPr>
          <w:rFonts w:eastAsia="Lucida Sans Unicode"/>
          <w:b/>
          <w:lang w:eastAsia="ru-RU"/>
        </w:rPr>
      </w:pPr>
    </w:p>
    <w:p w:rsidR="005B13B9" w:rsidRPr="00E13C39" w:rsidRDefault="005B13B9" w:rsidP="00E13C39">
      <w:pPr>
        <w:widowControl w:val="0"/>
        <w:suppressAutoHyphens/>
        <w:jc w:val="center"/>
        <w:rPr>
          <w:rFonts w:eastAsia="Lucida Sans Unicode"/>
          <w:color w:val="000000"/>
          <w:lang w:eastAsia="ru-RU"/>
        </w:rPr>
      </w:pPr>
    </w:p>
    <w:sectPr w:rsidR="005B13B9" w:rsidRPr="00E13C39" w:rsidSect="00AB36EB">
      <w:pgSz w:w="11906" w:h="16838"/>
      <w:pgMar w:top="567" w:right="567" w:bottom="1134" w:left="1701" w:header="720" w:footer="720" w:gutter="0"/>
      <w:pgNumType w:start="6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019" w:rsidRDefault="00422019" w:rsidP="00FA1AB6">
      <w:r>
        <w:separator/>
      </w:r>
    </w:p>
  </w:endnote>
  <w:endnote w:type="continuationSeparator" w:id="1">
    <w:p w:rsidR="00422019" w:rsidRDefault="00422019"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019" w:rsidRDefault="00422019" w:rsidP="00FA1AB6">
      <w:r>
        <w:separator/>
      </w:r>
    </w:p>
  </w:footnote>
  <w:footnote w:type="continuationSeparator" w:id="1">
    <w:p w:rsidR="00422019" w:rsidRDefault="00422019" w:rsidP="00FA1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01E40"/>
    <w:multiLevelType w:val="hybridMultilevel"/>
    <w:tmpl w:val="89B464B8"/>
    <w:lvl w:ilvl="0" w:tplc="5F0CB1CE">
      <w:start w:val="1"/>
      <w:numFmt w:val="decimal"/>
      <w:lvlText w:val="%1."/>
      <w:lvlJc w:val="left"/>
      <w:pPr>
        <w:ind w:left="170" w:hanging="537"/>
        <w:jc w:val="right"/>
      </w:pPr>
      <w:rPr>
        <w:rFonts w:hint="default"/>
        <w:spacing w:val="0"/>
        <w:w w:val="95"/>
        <w:lang w:val="ru-RU" w:eastAsia="en-US" w:bidi="ar-SA"/>
      </w:rPr>
    </w:lvl>
    <w:lvl w:ilvl="1" w:tplc="D29E9D02">
      <w:numFmt w:val="bullet"/>
      <w:lvlText w:val="•"/>
      <w:lvlJc w:val="left"/>
      <w:pPr>
        <w:ind w:left="1172" w:hanging="537"/>
      </w:pPr>
      <w:rPr>
        <w:rFonts w:hint="default"/>
        <w:lang w:val="ru-RU" w:eastAsia="en-US" w:bidi="ar-SA"/>
      </w:rPr>
    </w:lvl>
    <w:lvl w:ilvl="2" w:tplc="F16411AA">
      <w:numFmt w:val="bullet"/>
      <w:lvlText w:val="•"/>
      <w:lvlJc w:val="left"/>
      <w:pPr>
        <w:ind w:left="2164" w:hanging="537"/>
      </w:pPr>
      <w:rPr>
        <w:rFonts w:hint="default"/>
        <w:lang w:val="ru-RU" w:eastAsia="en-US" w:bidi="ar-SA"/>
      </w:rPr>
    </w:lvl>
    <w:lvl w:ilvl="3" w:tplc="1C0EC724">
      <w:numFmt w:val="bullet"/>
      <w:lvlText w:val="•"/>
      <w:lvlJc w:val="left"/>
      <w:pPr>
        <w:ind w:left="3156" w:hanging="537"/>
      </w:pPr>
      <w:rPr>
        <w:rFonts w:hint="default"/>
        <w:lang w:val="ru-RU" w:eastAsia="en-US" w:bidi="ar-SA"/>
      </w:rPr>
    </w:lvl>
    <w:lvl w:ilvl="4" w:tplc="25B6FB30">
      <w:numFmt w:val="bullet"/>
      <w:lvlText w:val="•"/>
      <w:lvlJc w:val="left"/>
      <w:pPr>
        <w:ind w:left="4148" w:hanging="537"/>
      </w:pPr>
      <w:rPr>
        <w:rFonts w:hint="default"/>
        <w:lang w:val="ru-RU" w:eastAsia="en-US" w:bidi="ar-SA"/>
      </w:rPr>
    </w:lvl>
    <w:lvl w:ilvl="5" w:tplc="1D268E10">
      <w:numFmt w:val="bullet"/>
      <w:lvlText w:val="•"/>
      <w:lvlJc w:val="left"/>
      <w:pPr>
        <w:ind w:left="5140" w:hanging="537"/>
      </w:pPr>
      <w:rPr>
        <w:rFonts w:hint="default"/>
        <w:lang w:val="ru-RU" w:eastAsia="en-US" w:bidi="ar-SA"/>
      </w:rPr>
    </w:lvl>
    <w:lvl w:ilvl="6" w:tplc="8312C294">
      <w:numFmt w:val="bullet"/>
      <w:lvlText w:val="•"/>
      <w:lvlJc w:val="left"/>
      <w:pPr>
        <w:ind w:left="6132" w:hanging="537"/>
      </w:pPr>
      <w:rPr>
        <w:rFonts w:hint="default"/>
        <w:lang w:val="ru-RU" w:eastAsia="en-US" w:bidi="ar-SA"/>
      </w:rPr>
    </w:lvl>
    <w:lvl w:ilvl="7" w:tplc="580C36CC">
      <w:numFmt w:val="bullet"/>
      <w:lvlText w:val="•"/>
      <w:lvlJc w:val="left"/>
      <w:pPr>
        <w:ind w:left="7124" w:hanging="537"/>
      </w:pPr>
      <w:rPr>
        <w:rFonts w:hint="default"/>
        <w:lang w:val="ru-RU" w:eastAsia="en-US" w:bidi="ar-SA"/>
      </w:rPr>
    </w:lvl>
    <w:lvl w:ilvl="8" w:tplc="7C706AC2">
      <w:numFmt w:val="bullet"/>
      <w:lvlText w:val="•"/>
      <w:lvlJc w:val="left"/>
      <w:pPr>
        <w:ind w:left="8116" w:hanging="537"/>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701CD"/>
    <w:rsid w:val="00000F7C"/>
    <w:rsid w:val="000106F5"/>
    <w:rsid w:val="00042587"/>
    <w:rsid w:val="00042F4B"/>
    <w:rsid w:val="0005249D"/>
    <w:rsid w:val="0005492F"/>
    <w:rsid w:val="00072818"/>
    <w:rsid w:val="00074493"/>
    <w:rsid w:val="00074D45"/>
    <w:rsid w:val="00093BA8"/>
    <w:rsid w:val="0009524F"/>
    <w:rsid w:val="000B095A"/>
    <w:rsid w:val="000B126D"/>
    <w:rsid w:val="000B4AD0"/>
    <w:rsid w:val="000C3233"/>
    <w:rsid w:val="000C7E68"/>
    <w:rsid w:val="000E287E"/>
    <w:rsid w:val="000F41AB"/>
    <w:rsid w:val="0011010A"/>
    <w:rsid w:val="00126C14"/>
    <w:rsid w:val="0013256F"/>
    <w:rsid w:val="00137640"/>
    <w:rsid w:val="00145789"/>
    <w:rsid w:val="00151D6A"/>
    <w:rsid w:val="001615D0"/>
    <w:rsid w:val="00182526"/>
    <w:rsid w:val="001944AD"/>
    <w:rsid w:val="001B51F6"/>
    <w:rsid w:val="001B7659"/>
    <w:rsid w:val="001C5C1A"/>
    <w:rsid w:val="001E2224"/>
    <w:rsid w:val="001E37D8"/>
    <w:rsid w:val="001E631E"/>
    <w:rsid w:val="001F219E"/>
    <w:rsid w:val="00202EBB"/>
    <w:rsid w:val="00204B4C"/>
    <w:rsid w:val="00216DBB"/>
    <w:rsid w:val="00271532"/>
    <w:rsid w:val="002A14DD"/>
    <w:rsid w:val="002A64D7"/>
    <w:rsid w:val="002B4A75"/>
    <w:rsid w:val="002B5684"/>
    <w:rsid w:val="002B73CF"/>
    <w:rsid w:val="002C7929"/>
    <w:rsid w:val="002D17B8"/>
    <w:rsid w:val="002D7F55"/>
    <w:rsid w:val="002E4BD8"/>
    <w:rsid w:val="002E65C5"/>
    <w:rsid w:val="002E6D1C"/>
    <w:rsid w:val="002E77B9"/>
    <w:rsid w:val="002F2FCC"/>
    <w:rsid w:val="002F5C4E"/>
    <w:rsid w:val="00316F5A"/>
    <w:rsid w:val="003176B7"/>
    <w:rsid w:val="00317DE0"/>
    <w:rsid w:val="0032020D"/>
    <w:rsid w:val="00325DF6"/>
    <w:rsid w:val="00330851"/>
    <w:rsid w:val="00337CBA"/>
    <w:rsid w:val="003474F2"/>
    <w:rsid w:val="003750FE"/>
    <w:rsid w:val="0038072E"/>
    <w:rsid w:val="00391B82"/>
    <w:rsid w:val="003B1439"/>
    <w:rsid w:val="003B182D"/>
    <w:rsid w:val="003C7F28"/>
    <w:rsid w:val="003D2791"/>
    <w:rsid w:val="003D2DBB"/>
    <w:rsid w:val="003E294D"/>
    <w:rsid w:val="003E35E9"/>
    <w:rsid w:val="003E6473"/>
    <w:rsid w:val="003E6C38"/>
    <w:rsid w:val="003E778A"/>
    <w:rsid w:val="003F1FC8"/>
    <w:rsid w:val="003F3189"/>
    <w:rsid w:val="003F5593"/>
    <w:rsid w:val="0040675B"/>
    <w:rsid w:val="00422019"/>
    <w:rsid w:val="0042485D"/>
    <w:rsid w:val="004303AA"/>
    <w:rsid w:val="00472743"/>
    <w:rsid w:val="0048472E"/>
    <w:rsid w:val="00493404"/>
    <w:rsid w:val="004A4D25"/>
    <w:rsid w:val="004B22E8"/>
    <w:rsid w:val="004B5BA9"/>
    <w:rsid w:val="004C504E"/>
    <w:rsid w:val="004D3216"/>
    <w:rsid w:val="004D3B6F"/>
    <w:rsid w:val="004D70F2"/>
    <w:rsid w:val="004E22DC"/>
    <w:rsid w:val="004F0CBB"/>
    <w:rsid w:val="004F19FC"/>
    <w:rsid w:val="0050264F"/>
    <w:rsid w:val="00516C6E"/>
    <w:rsid w:val="00516DB1"/>
    <w:rsid w:val="005219D8"/>
    <w:rsid w:val="00522B8F"/>
    <w:rsid w:val="00533523"/>
    <w:rsid w:val="0053673A"/>
    <w:rsid w:val="00551B0C"/>
    <w:rsid w:val="005673AF"/>
    <w:rsid w:val="00576582"/>
    <w:rsid w:val="0057669C"/>
    <w:rsid w:val="0057700B"/>
    <w:rsid w:val="0057725B"/>
    <w:rsid w:val="0058143B"/>
    <w:rsid w:val="0059618D"/>
    <w:rsid w:val="005A2243"/>
    <w:rsid w:val="005A3752"/>
    <w:rsid w:val="005A464B"/>
    <w:rsid w:val="005A5030"/>
    <w:rsid w:val="005B13B9"/>
    <w:rsid w:val="005C2AEF"/>
    <w:rsid w:val="005C7003"/>
    <w:rsid w:val="005D0787"/>
    <w:rsid w:val="005D5D05"/>
    <w:rsid w:val="005E3F37"/>
    <w:rsid w:val="00604596"/>
    <w:rsid w:val="00604FDD"/>
    <w:rsid w:val="006067D4"/>
    <w:rsid w:val="00612BB2"/>
    <w:rsid w:val="00635B10"/>
    <w:rsid w:val="00650D36"/>
    <w:rsid w:val="006519DD"/>
    <w:rsid w:val="00654491"/>
    <w:rsid w:val="00655ADB"/>
    <w:rsid w:val="00667E4F"/>
    <w:rsid w:val="00696D5F"/>
    <w:rsid w:val="006B4BAB"/>
    <w:rsid w:val="006C3E9F"/>
    <w:rsid w:val="006D2B72"/>
    <w:rsid w:val="006E5D9B"/>
    <w:rsid w:val="006E670E"/>
    <w:rsid w:val="006F21DC"/>
    <w:rsid w:val="007023A7"/>
    <w:rsid w:val="00712768"/>
    <w:rsid w:val="00715DD7"/>
    <w:rsid w:val="00724EB3"/>
    <w:rsid w:val="00725600"/>
    <w:rsid w:val="007415CE"/>
    <w:rsid w:val="00746357"/>
    <w:rsid w:val="00766B6C"/>
    <w:rsid w:val="00770B45"/>
    <w:rsid w:val="00786FCC"/>
    <w:rsid w:val="007C0EC3"/>
    <w:rsid w:val="007C754B"/>
    <w:rsid w:val="007D144E"/>
    <w:rsid w:val="007E3A0C"/>
    <w:rsid w:val="007F6212"/>
    <w:rsid w:val="0080006B"/>
    <w:rsid w:val="00810780"/>
    <w:rsid w:val="0081135C"/>
    <w:rsid w:val="0082347C"/>
    <w:rsid w:val="0083020C"/>
    <w:rsid w:val="008454B6"/>
    <w:rsid w:val="008463EC"/>
    <w:rsid w:val="0084657A"/>
    <w:rsid w:val="00847072"/>
    <w:rsid w:val="00855872"/>
    <w:rsid w:val="00867509"/>
    <w:rsid w:val="00873C16"/>
    <w:rsid w:val="00877A9B"/>
    <w:rsid w:val="008A0A17"/>
    <w:rsid w:val="008A21DF"/>
    <w:rsid w:val="008E4669"/>
    <w:rsid w:val="009047C5"/>
    <w:rsid w:val="0092097E"/>
    <w:rsid w:val="00925438"/>
    <w:rsid w:val="00930D50"/>
    <w:rsid w:val="00932008"/>
    <w:rsid w:val="009343EC"/>
    <w:rsid w:val="0094199F"/>
    <w:rsid w:val="0094319F"/>
    <w:rsid w:val="00954498"/>
    <w:rsid w:val="00962B42"/>
    <w:rsid w:val="009656AE"/>
    <w:rsid w:val="009701CD"/>
    <w:rsid w:val="00994FDA"/>
    <w:rsid w:val="00997269"/>
    <w:rsid w:val="00997522"/>
    <w:rsid w:val="009B03D4"/>
    <w:rsid w:val="009B6FE4"/>
    <w:rsid w:val="009C2C04"/>
    <w:rsid w:val="009C44D2"/>
    <w:rsid w:val="009C5DE8"/>
    <w:rsid w:val="009F78EC"/>
    <w:rsid w:val="00A04068"/>
    <w:rsid w:val="00A06364"/>
    <w:rsid w:val="00A14190"/>
    <w:rsid w:val="00A26581"/>
    <w:rsid w:val="00A40FF6"/>
    <w:rsid w:val="00A501B2"/>
    <w:rsid w:val="00A5478B"/>
    <w:rsid w:val="00A70FEF"/>
    <w:rsid w:val="00A71E75"/>
    <w:rsid w:val="00A72BF7"/>
    <w:rsid w:val="00A73996"/>
    <w:rsid w:val="00A754A6"/>
    <w:rsid w:val="00A91D16"/>
    <w:rsid w:val="00A93390"/>
    <w:rsid w:val="00AA00B9"/>
    <w:rsid w:val="00AA506E"/>
    <w:rsid w:val="00AB3656"/>
    <w:rsid w:val="00AB36EB"/>
    <w:rsid w:val="00AC3675"/>
    <w:rsid w:val="00AD1DB9"/>
    <w:rsid w:val="00AD5251"/>
    <w:rsid w:val="00AE5DA4"/>
    <w:rsid w:val="00AF55DD"/>
    <w:rsid w:val="00B44621"/>
    <w:rsid w:val="00B6056B"/>
    <w:rsid w:val="00B63698"/>
    <w:rsid w:val="00B67A50"/>
    <w:rsid w:val="00B84E74"/>
    <w:rsid w:val="00B86664"/>
    <w:rsid w:val="00B916B0"/>
    <w:rsid w:val="00B956F0"/>
    <w:rsid w:val="00B960CA"/>
    <w:rsid w:val="00BB17AE"/>
    <w:rsid w:val="00BB6510"/>
    <w:rsid w:val="00BD2A2E"/>
    <w:rsid w:val="00BD6762"/>
    <w:rsid w:val="00BE72CC"/>
    <w:rsid w:val="00BF0507"/>
    <w:rsid w:val="00C120DF"/>
    <w:rsid w:val="00C1691D"/>
    <w:rsid w:val="00C2701A"/>
    <w:rsid w:val="00C2787B"/>
    <w:rsid w:val="00C33CEF"/>
    <w:rsid w:val="00C4079F"/>
    <w:rsid w:val="00C40F3F"/>
    <w:rsid w:val="00C61DCC"/>
    <w:rsid w:val="00C6486D"/>
    <w:rsid w:val="00C74E43"/>
    <w:rsid w:val="00C91842"/>
    <w:rsid w:val="00CA0176"/>
    <w:rsid w:val="00CA29CD"/>
    <w:rsid w:val="00CC20FA"/>
    <w:rsid w:val="00CD1871"/>
    <w:rsid w:val="00CF43D3"/>
    <w:rsid w:val="00D06380"/>
    <w:rsid w:val="00D069E5"/>
    <w:rsid w:val="00D10DBF"/>
    <w:rsid w:val="00D13AB3"/>
    <w:rsid w:val="00D17F9F"/>
    <w:rsid w:val="00D30FA4"/>
    <w:rsid w:val="00D3209A"/>
    <w:rsid w:val="00D61F1A"/>
    <w:rsid w:val="00D711D5"/>
    <w:rsid w:val="00D75076"/>
    <w:rsid w:val="00D833CE"/>
    <w:rsid w:val="00D92E4E"/>
    <w:rsid w:val="00D93EEA"/>
    <w:rsid w:val="00D9478F"/>
    <w:rsid w:val="00DB239D"/>
    <w:rsid w:val="00DB7242"/>
    <w:rsid w:val="00DC13EB"/>
    <w:rsid w:val="00DC341B"/>
    <w:rsid w:val="00DC6888"/>
    <w:rsid w:val="00DD2F88"/>
    <w:rsid w:val="00DE01A8"/>
    <w:rsid w:val="00DE1D69"/>
    <w:rsid w:val="00DE56AD"/>
    <w:rsid w:val="00E13C39"/>
    <w:rsid w:val="00E1448E"/>
    <w:rsid w:val="00E243B5"/>
    <w:rsid w:val="00E31104"/>
    <w:rsid w:val="00E36AD2"/>
    <w:rsid w:val="00E50C63"/>
    <w:rsid w:val="00E55817"/>
    <w:rsid w:val="00E74CD9"/>
    <w:rsid w:val="00E81C4F"/>
    <w:rsid w:val="00E94FAD"/>
    <w:rsid w:val="00E95D3D"/>
    <w:rsid w:val="00EA33E3"/>
    <w:rsid w:val="00EF6769"/>
    <w:rsid w:val="00F00107"/>
    <w:rsid w:val="00F13976"/>
    <w:rsid w:val="00F24FF3"/>
    <w:rsid w:val="00F373B0"/>
    <w:rsid w:val="00F50DE4"/>
    <w:rsid w:val="00F67666"/>
    <w:rsid w:val="00F71BEB"/>
    <w:rsid w:val="00F93816"/>
    <w:rsid w:val="00FA1AB6"/>
    <w:rsid w:val="00FA5E25"/>
    <w:rsid w:val="00FB1C44"/>
    <w:rsid w:val="00FB574C"/>
    <w:rsid w:val="00FB6058"/>
    <w:rsid w:val="00FC6945"/>
    <w:rsid w:val="00FD2447"/>
    <w:rsid w:val="00FF18A7"/>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List Paragraph"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uiPriority w:val="99"/>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paragraph" w:styleId="af4">
    <w:name w:val="Normal (Web)"/>
    <w:basedOn w:val="a"/>
    <w:unhideWhenUsed/>
    <w:rsid w:val="00715DD7"/>
    <w:pPr>
      <w:spacing w:before="100" w:beforeAutospacing="1" w:after="100" w:afterAutospacing="1"/>
    </w:pPr>
    <w:rPr>
      <w:rFonts w:eastAsia="Times New Roman"/>
      <w:sz w:val="24"/>
      <w:szCs w:val="24"/>
      <w:lang w:eastAsia="ru-RU"/>
    </w:rPr>
  </w:style>
  <w:style w:type="paragraph" w:customStyle="1" w:styleId="Heading1">
    <w:name w:val="Heading 1"/>
    <w:basedOn w:val="a"/>
    <w:uiPriority w:val="1"/>
    <w:qFormat/>
    <w:rsid w:val="00715DD7"/>
    <w:pPr>
      <w:widowControl w:val="0"/>
      <w:autoSpaceDE w:val="0"/>
      <w:autoSpaceDN w:val="0"/>
      <w:ind w:right="435"/>
      <w:jc w:val="center"/>
      <w:outlineLvl w:val="1"/>
    </w:pPr>
    <w:rPr>
      <w:rFonts w:eastAsia="Times New Roman"/>
      <w:b/>
      <w:bCs/>
    </w:rPr>
  </w:style>
  <w:style w:type="paragraph" w:styleId="af5">
    <w:name w:val="List Paragraph"/>
    <w:basedOn w:val="a"/>
    <w:uiPriority w:val="1"/>
    <w:qFormat/>
    <w:rsid w:val="00715DD7"/>
    <w:pPr>
      <w:widowControl w:val="0"/>
      <w:autoSpaceDE w:val="0"/>
      <w:autoSpaceDN w:val="0"/>
      <w:ind w:left="114" w:right="537" w:firstLine="686"/>
    </w:pPr>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29834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krasnyluch.su/"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9EAD3-DD4C-4316-931E-9120AC7A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yurotdel</cp:lastModifiedBy>
  <cp:revision>2</cp:revision>
  <cp:lastPrinted>2024-03-22T07:21:00Z</cp:lastPrinted>
  <dcterms:created xsi:type="dcterms:W3CDTF">2024-09-13T08:58:00Z</dcterms:created>
  <dcterms:modified xsi:type="dcterms:W3CDTF">2024-09-13T08:58:00Z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