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0C" w:rsidRPr="00D2236E" w:rsidRDefault="00394F0C" w:rsidP="00762130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2236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</w:t>
      </w:r>
      <w:r w:rsidRPr="00D2236E">
        <w:rPr>
          <w:rFonts w:ascii="Times New Roman" w:eastAsia="Times New Roman" w:hAnsi="Times New Roman" w:cs="Times New Roman"/>
          <w:b w:val="0"/>
          <w:color w:val="FFFFFF" w:themeColor="background1"/>
          <w:sz w:val="28"/>
          <w:szCs w:val="28"/>
        </w:rPr>
        <w:t>Проект</w:t>
      </w:r>
    </w:p>
    <w:p w:rsidR="00394F0C" w:rsidRPr="00394F0C" w:rsidRDefault="00394F0C" w:rsidP="0076213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3769D0" w:rsidRPr="003275B9" w:rsidRDefault="003769D0" w:rsidP="0076213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5B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762130" w:rsidRPr="003275B9" w:rsidRDefault="00762130" w:rsidP="0076213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9D0" w:rsidRPr="003275B9" w:rsidRDefault="003769D0" w:rsidP="003769D0">
      <w:pPr>
        <w:jc w:val="center"/>
        <w:rPr>
          <w:rFonts w:eastAsia="Calibri"/>
          <w:b/>
          <w:sz w:val="28"/>
          <w:szCs w:val="28"/>
        </w:rPr>
      </w:pPr>
      <w:r w:rsidRPr="003275B9">
        <w:rPr>
          <w:rFonts w:eastAsia="Calibri"/>
          <w:b/>
          <w:sz w:val="28"/>
          <w:szCs w:val="28"/>
        </w:rPr>
        <w:t>ПОСТАНОВЛЕНИЕ</w:t>
      </w:r>
    </w:p>
    <w:p w:rsidR="003769D0" w:rsidRPr="003275B9" w:rsidRDefault="003769D0" w:rsidP="003769D0">
      <w:pPr>
        <w:jc w:val="center"/>
        <w:rPr>
          <w:rFonts w:eastAsia="Calibri"/>
          <w:b/>
          <w:sz w:val="28"/>
          <w:szCs w:val="28"/>
        </w:rPr>
      </w:pPr>
    </w:p>
    <w:p w:rsidR="003769D0" w:rsidRPr="003275B9" w:rsidRDefault="003769D0" w:rsidP="003769D0">
      <w:pPr>
        <w:jc w:val="both"/>
        <w:rPr>
          <w:rFonts w:eastAsia="Calibri"/>
          <w:sz w:val="28"/>
          <w:szCs w:val="28"/>
        </w:rPr>
      </w:pPr>
      <w:r w:rsidRPr="003275B9">
        <w:rPr>
          <w:sz w:val="28"/>
          <w:szCs w:val="28"/>
        </w:rPr>
        <w:t>«</w:t>
      </w:r>
      <w:r w:rsidR="009257BF">
        <w:rPr>
          <w:sz w:val="28"/>
          <w:szCs w:val="28"/>
        </w:rPr>
        <w:t xml:space="preserve"> 05 </w:t>
      </w:r>
      <w:r w:rsidRPr="003275B9">
        <w:rPr>
          <w:sz w:val="28"/>
          <w:szCs w:val="28"/>
        </w:rPr>
        <w:t>»</w:t>
      </w:r>
      <w:r w:rsidR="009257BF">
        <w:rPr>
          <w:sz w:val="28"/>
          <w:szCs w:val="28"/>
        </w:rPr>
        <w:t xml:space="preserve"> марта</w:t>
      </w:r>
      <w:r w:rsidRPr="003275B9">
        <w:rPr>
          <w:rFonts w:eastAsia="Calibri"/>
          <w:sz w:val="28"/>
          <w:szCs w:val="28"/>
        </w:rPr>
        <w:t xml:space="preserve"> </w:t>
      </w:r>
      <w:r w:rsidRPr="00CB4966">
        <w:rPr>
          <w:rFonts w:eastAsia="Calibri"/>
          <w:sz w:val="28"/>
          <w:szCs w:val="28"/>
        </w:rPr>
        <w:t>2024 года</w:t>
      </w:r>
      <w:r w:rsidRPr="00CB4966">
        <w:rPr>
          <w:rFonts w:eastAsia="Calibri"/>
          <w:sz w:val="28"/>
          <w:szCs w:val="28"/>
        </w:rPr>
        <w:tab/>
      </w:r>
      <w:r w:rsidRPr="00CB4966">
        <w:rPr>
          <w:rFonts w:eastAsia="Calibri"/>
          <w:sz w:val="28"/>
          <w:szCs w:val="28"/>
        </w:rPr>
        <w:tab/>
      </w:r>
      <w:r w:rsidRPr="00CB4966">
        <w:rPr>
          <w:rFonts w:eastAsia="Calibri"/>
          <w:sz w:val="28"/>
          <w:szCs w:val="28"/>
        </w:rPr>
        <w:tab/>
      </w:r>
      <w:r w:rsidR="009257BF">
        <w:rPr>
          <w:rFonts w:eastAsia="Calibri"/>
          <w:sz w:val="28"/>
          <w:szCs w:val="28"/>
        </w:rPr>
        <w:tab/>
      </w:r>
      <w:r w:rsidR="009257BF">
        <w:rPr>
          <w:rFonts w:eastAsia="Calibri"/>
          <w:sz w:val="28"/>
          <w:szCs w:val="28"/>
        </w:rPr>
        <w:tab/>
      </w:r>
      <w:r w:rsidR="009257BF">
        <w:rPr>
          <w:rFonts w:eastAsia="Calibri"/>
          <w:sz w:val="28"/>
          <w:szCs w:val="28"/>
        </w:rPr>
        <w:tab/>
        <w:t xml:space="preserve">           </w:t>
      </w:r>
      <w:r w:rsidR="009257BF">
        <w:rPr>
          <w:rFonts w:eastAsia="Calibri"/>
          <w:sz w:val="28"/>
          <w:szCs w:val="28"/>
        </w:rPr>
        <w:tab/>
        <w:t xml:space="preserve">    № П-58/24</w:t>
      </w:r>
    </w:p>
    <w:p w:rsidR="00821A03" w:rsidRPr="003275B9" w:rsidRDefault="00821A03" w:rsidP="003769D0">
      <w:pPr>
        <w:jc w:val="both"/>
        <w:rPr>
          <w:rFonts w:eastAsia="Calibri"/>
          <w:sz w:val="28"/>
          <w:szCs w:val="28"/>
        </w:rPr>
      </w:pPr>
    </w:p>
    <w:p w:rsidR="003769D0" w:rsidRPr="00CB4966" w:rsidRDefault="003769D0" w:rsidP="003769D0">
      <w:pPr>
        <w:jc w:val="center"/>
        <w:rPr>
          <w:rFonts w:eastAsia="Calibri"/>
          <w:sz w:val="28"/>
          <w:szCs w:val="28"/>
        </w:rPr>
      </w:pPr>
      <w:r w:rsidRPr="00CB4966">
        <w:rPr>
          <w:rFonts w:eastAsia="Calibri"/>
          <w:sz w:val="28"/>
          <w:szCs w:val="28"/>
        </w:rPr>
        <w:t>г. Красный Луч</w:t>
      </w:r>
    </w:p>
    <w:p w:rsidR="000758A4" w:rsidRPr="003275B9" w:rsidRDefault="000758A4" w:rsidP="00821A03">
      <w:pPr>
        <w:rPr>
          <w:b/>
          <w:sz w:val="28"/>
          <w:szCs w:val="28"/>
        </w:rPr>
      </w:pPr>
    </w:p>
    <w:p w:rsidR="00E76690" w:rsidRPr="003275B9" w:rsidRDefault="003769D0" w:rsidP="000758A4">
      <w:pPr>
        <w:jc w:val="center"/>
        <w:rPr>
          <w:b/>
          <w:sz w:val="28"/>
          <w:szCs w:val="28"/>
        </w:rPr>
      </w:pPr>
      <w:r w:rsidRPr="003275B9">
        <w:rPr>
          <w:b/>
          <w:sz w:val="28"/>
          <w:szCs w:val="28"/>
        </w:rPr>
        <w:t>О</w:t>
      </w:r>
      <w:r w:rsidR="00E76690" w:rsidRPr="003275B9">
        <w:rPr>
          <w:b/>
          <w:sz w:val="28"/>
          <w:szCs w:val="28"/>
        </w:rPr>
        <w:t xml:space="preserve"> создании Рабочей группы по снижению уровня теневой </w:t>
      </w:r>
    </w:p>
    <w:p w:rsidR="00A80DA1" w:rsidRDefault="00E76690" w:rsidP="000758A4">
      <w:pPr>
        <w:jc w:val="center"/>
        <w:rPr>
          <w:b/>
          <w:sz w:val="28"/>
          <w:szCs w:val="28"/>
        </w:rPr>
      </w:pPr>
      <w:r w:rsidRPr="003275B9">
        <w:rPr>
          <w:b/>
          <w:sz w:val="28"/>
          <w:szCs w:val="28"/>
        </w:rPr>
        <w:t>занятости и легализации трудовых отношений</w:t>
      </w:r>
      <w:r w:rsidR="006245E5" w:rsidRPr="003275B9">
        <w:rPr>
          <w:b/>
          <w:sz w:val="28"/>
          <w:szCs w:val="28"/>
        </w:rPr>
        <w:t xml:space="preserve"> </w:t>
      </w:r>
      <w:r w:rsidR="00F41EF2">
        <w:rPr>
          <w:b/>
          <w:sz w:val="28"/>
          <w:szCs w:val="28"/>
        </w:rPr>
        <w:t>в</w:t>
      </w:r>
      <w:r w:rsidR="006245E5" w:rsidRPr="003275B9">
        <w:rPr>
          <w:b/>
          <w:sz w:val="28"/>
          <w:szCs w:val="28"/>
        </w:rPr>
        <w:t xml:space="preserve"> муниципально</w:t>
      </w:r>
      <w:r w:rsidR="00AE7EBB">
        <w:rPr>
          <w:b/>
          <w:sz w:val="28"/>
          <w:szCs w:val="28"/>
        </w:rPr>
        <w:t>м</w:t>
      </w:r>
      <w:r w:rsidR="006245E5" w:rsidRPr="003275B9">
        <w:rPr>
          <w:b/>
          <w:sz w:val="28"/>
          <w:szCs w:val="28"/>
        </w:rPr>
        <w:t xml:space="preserve"> образовани</w:t>
      </w:r>
      <w:r w:rsidR="00AE7EBB">
        <w:rPr>
          <w:b/>
          <w:sz w:val="28"/>
          <w:szCs w:val="28"/>
        </w:rPr>
        <w:t>и</w:t>
      </w:r>
      <w:r w:rsidR="006245E5" w:rsidRPr="003275B9">
        <w:rPr>
          <w:b/>
          <w:sz w:val="28"/>
          <w:szCs w:val="28"/>
        </w:rPr>
        <w:t xml:space="preserve"> городской округ город Красный Луч </w:t>
      </w:r>
    </w:p>
    <w:p w:rsidR="00E76690" w:rsidRPr="003275B9" w:rsidRDefault="006245E5" w:rsidP="000758A4">
      <w:pPr>
        <w:jc w:val="center"/>
        <w:rPr>
          <w:sz w:val="28"/>
          <w:szCs w:val="28"/>
        </w:rPr>
      </w:pPr>
      <w:r w:rsidRPr="003275B9">
        <w:rPr>
          <w:b/>
          <w:sz w:val="28"/>
          <w:szCs w:val="28"/>
        </w:rPr>
        <w:t>Луганской Народной Республики</w:t>
      </w:r>
    </w:p>
    <w:p w:rsidR="00E76690" w:rsidRPr="003275B9" w:rsidRDefault="00E76690" w:rsidP="000758A4">
      <w:pPr>
        <w:jc w:val="center"/>
        <w:rPr>
          <w:sz w:val="28"/>
          <w:szCs w:val="28"/>
        </w:rPr>
      </w:pPr>
    </w:p>
    <w:p w:rsidR="00821A03" w:rsidRDefault="00E76690" w:rsidP="006002DE">
      <w:pPr>
        <w:spacing w:line="276" w:lineRule="auto"/>
        <w:jc w:val="both"/>
        <w:rPr>
          <w:sz w:val="28"/>
          <w:szCs w:val="28"/>
        </w:rPr>
      </w:pPr>
      <w:r w:rsidRPr="003275B9">
        <w:rPr>
          <w:sz w:val="28"/>
          <w:szCs w:val="28"/>
        </w:rPr>
        <w:tab/>
      </w:r>
      <w:r w:rsidR="00E737ED">
        <w:rPr>
          <w:sz w:val="28"/>
          <w:szCs w:val="28"/>
        </w:rPr>
        <w:t>С целью снижения уровня теневой занятости и легализации трудовых отношений на территории Луганской Народной Республики, в соответствии с пунктом 3</w:t>
      </w:r>
      <w:r w:rsidRPr="003275B9">
        <w:rPr>
          <w:sz w:val="28"/>
          <w:szCs w:val="28"/>
        </w:rPr>
        <w:t xml:space="preserve"> Плана мероприятий по снижению уровня теневой занятости и </w:t>
      </w:r>
      <w:r w:rsidR="009A1227" w:rsidRPr="003275B9">
        <w:rPr>
          <w:sz w:val="28"/>
          <w:szCs w:val="28"/>
        </w:rPr>
        <w:t>легализации трудовых отношений</w:t>
      </w:r>
      <w:r w:rsidR="00E737ED">
        <w:rPr>
          <w:sz w:val="28"/>
          <w:szCs w:val="28"/>
        </w:rPr>
        <w:t xml:space="preserve"> на 2022-2024 годы</w:t>
      </w:r>
      <w:r w:rsidRPr="003275B9">
        <w:rPr>
          <w:sz w:val="28"/>
          <w:szCs w:val="28"/>
        </w:rPr>
        <w:t>, утвержденн</w:t>
      </w:r>
      <w:r w:rsidR="002F3D9C" w:rsidRPr="003275B9">
        <w:rPr>
          <w:sz w:val="28"/>
          <w:szCs w:val="28"/>
        </w:rPr>
        <w:t>ого</w:t>
      </w:r>
      <w:r w:rsidRPr="003275B9">
        <w:rPr>
          <w:sz w:val="28"/>
          <w:szCs w:val="28"/>
        </w:rPr>
        <w:t xml:space="preserve"> на заседании </w:t>
      </w:r>
      <w:r w:rsidR="009A1227" w:rsidRPr="003275B9">
        <w:rPr>
          <w:sz w:val="28"/>
          <w:szCs w:val="28"/>
        </w:rPr>
        <w:t>Межведомственной</w:t>
      </w:r>
      <w:r w:rsidRPr="003275B9">
        <w:rPr>
          <w:sz w:val="28"/>
          <w:szCs w:val="28"/>
        </w:rPr>
        <w:t xml:space="preserve"> </w:t>
      </w:r>
      <w:r w:rsidR="009A1227" w:rsidRPr="003275B9">
        <w:rPr>
          <w:sz w:val="28"/>
          <w:szCs w:val="28"/>
        </w:rPr>
        <w:t xml:space="preserve">рабочей группы </w:t>
      </w:r>
      <w:r w:rsidRPr="003275B9">
        <w:rPr>
          <w:sz w:val="28"/>
          <w:szCs w:val="28"/>
        </w:rPr>
        <w:t>по вопрос</w:t>
      </w:r>
      <w:r w:rsidR="009A1227" w:rsidRPr="003275B9">
        <w:rPr>
          <w:sz w:val="28"/>
          <w:szCs w:val="28"/>
        </w:rPr>
        <w:t>у</w:t>
      </w:r>
      <w:r w:rsidRPr="003275B9">
        <w:rPr>
          <w:sz w:val="28"/>
          <w:szCs w:val="28"/>
        </w:rPr>
        <w:t xml:space="preserve"> </w:t>
      </w:r>
      <w:r w:rsidR="009A1227" w:rsidRPr="003275B9">
        <w:rPr>
          <w:sz w:val="28"/>
          <w:szCs w:val="28"/>
        </w:rPr>
        <w:t>восстановления рынка труда</w:t>
      </w:r>
      <w:r w:rsidR="00B910C4" w:rsidRPr="003275B9">
        <w:rPr>
          <w:sz w:val="28"/>
          <w:szCs w:val="28"/>
        </w:rPr>
        <w:t xml:space="preserve"> </w:t>
      </w:r>
      <w:r w:rsidR="009A1227" w:rsidRPr="003275B9">
        <w:rPr>
          <w:sz w:val="28"/>
          <w:szCs w:val="28"/>
        </w:rPr>
        <w:t>(пункт 2 раздел 1 протокола от 03 декабря 2021 г. № 16), под председательством заместителя Председателя Правительства Российской Федерации Голиковой Т.</w:t>
      </w:r>
      <w:r w:rsidR="009F3656">
        <w:rPr>
          <w:sz w:val="28"/>
          <w:szCs w:val="28"/>
        </w:rPr>
        <w:t xml:space="preserve"> </w:t>
      </w:r>
      <w:r w:rsidR="009A1227" w:rsidRPr="003275B9">
        <w:rPr>
          <w:sz w:val="28"/>
          <w:szCs w:val="28"/>
        </w:rPr>
        <w:t>А.</w:t>
      </w:r>
      <w:r w:rsidR="00B910C4" w:rsidRPr="003275B9">
        <w:rPr>
          <w:sz w:val="28"/>
          <w:szCs w:val="28"/>
        </w:rPr>
        <w:t>, а также М</w:t>
      </w:r>
      <w:r w:rsidR="009A1227" w:rsidRPr="003275B9">
        <w:rPr>
          <w:sz w:val="28"/>
          <w:szCs w:val="28"/>
        </w:rPr>
        <w:t xml:space="preserve">етодическими </w:t>
      </w:r>
      <w:r w:rsidR="00B910C4" w:rsidRPr="003275B9">
        <w:rPr>
          <w:sz w:val="28"/>
          <w:szCs w:val="28"/>
        </w:rPr>
        <w:t>рекомендациями по организации органами исполнительной власти субъектов Российской Федерации работы по снижению уровня теневой занятости и легализации трудовых отношений в субъектах Российской Федерации</w:t>
      </w:r>
      <w:r w:rsidR="0086365C" w:rsidRPr="003275B9">
        <w:rPr>
          <w:sz w:val="28"/>
          <w:szCs w:val="28"/>
        </w:rPr>
        <w:t xml:space="preserve">, </w:t>
      </w:r>
      <w:hyperlink w:anchor="P36">
        <w:r w:rsidR="0086365C" w:rsidRPr="003275B9">
          <w:rPr>
            <w:sz w:val="28"/>
            <w:szCs w:val="28"/>
          </w:rPr>
          <w:t>Положением</w:t>
        </w:r>
      </w:hyperlink>
      <w:r w:rsidR="0086365C" w:rsidRPr="003275B9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86365C" w:rsidRPr="003275B9">
        <w:rPr>
          <w:sz w:val="28"/>
          <w:szCs w:val="28"/>
          <w:shd w:val="clear" w:color="auto" w:fill="FFFFFF"/>
        </w:rPr>
        <w:t>Луганской Народной Республики</w:t>
      </w:r>
      <w:r w:rsidR="0086365C" w:rsidRPr="003275B9">
        <w:rPr>
          <w:sz w:val="28"/>
          <w:szCs w:val="28"/>
        </w:rPr>
        <w:t xml:space="preserve"> от 08.11.2023 № 2</w:t>
      </w:r>
      <w:r w:rsidR="00A80DA1">
        <w:rPr>
          <w:sz w:val="28"/>
          <w:szCs w:val="28"/>
        </w:rPr>
        <w:t>,</w:t>
      </w:r>
    </w:p>
    <w:p w:rsidR="00A80DA1" w:rsidRPr="003275B9" w:rsidRDefault="00A80DA1" w:rsidP="006002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582148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городского округа  муниципальное образование городской округ город Красный Луч Луганской Народной Республики</w:t>
      </w:r>
    </w:p>
    <w:p w:rsidR="00B910C4" w:rsidRPr="003275B9" w:rsidRDefault="00B910C4" w:rsidP="006002D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03" w:rsidRPr="003275B9" w:rsidRDefault="00821A03" w:rsidP="00821A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B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80DA1">
        <w:rPr>
          <w:rFonts w:ascii="Times New Roman" w:hAnsi="Times New Roman" w:cs="Times New Roman"/>
          <w:b/>
          <w:sz w:val="28"/>
          <w:szCs w:val="28"/>
        </w:rPr>
        <w:t>ЕТ</w:t>
      </w:r>
      <w:r w:rsidRPr="003275B9">
        <w:rPr>
          <w:rFonts w:ascii="Times New Roman" w:hAnsi="Times New Roman" w:cs="Times New Roman"/>
          <w:b/>
          <w:sz w:val="28"/>
          <w:szCs w:val="28"/>
        </w:rPr>
        <w:t>:</w:t>
      </w:r>
    </w:p>
    <w:p w:rsidR="000E516E" w:rsidRPr="003275B9" w:rsidRDefault="000E516E" w:rsidP="00E76690">
      <w:pPr>
        <w:jc w:val="both"/>
        <w:rPr>
          <w:sz w:val="28"/>
          <w:szCs w:val="28"/>
        </w:rPr>
      </w:pPr>
    </w:p>
    <w:p w:rsidR="00AE3B1C" w:rsidRPr="003275B9" w:rsidRDefault="00DF3590" w:rsidP="006002DE">
      <w:pPr>
        <w:spacing w:line="276" w:lineRule="auto"/>
        <w:ind w:firstLine="540"/>
        <w:jc w:val="both"/>
        <w:rPr>
          <w:sz w:val="28"/>
          <w:szCs w:val="28"/>
        </w:rPr>
      </w:pPr>
      <w:r w:rsidRPr="003275B9">
        <w:rPr>
          <w:sz w:val="28"/>
          <w:szCs w:val="28"/>
        </w:rPr>
        <w:t>1. Создать Рабочую группу по снижению уровня теневой занятости и легализации трудовых отношений</w:t>
      </w:r>
      <w:r w:rsidR="00AE3B1C" w:rsidRPr="003275B9">
        <w:rPr>
          <w:sz w:val="28"/>
          <w:szCs w:val="28"/>
        </w:rPr>
        <w:t xml:space="preserve"> </w:t>
      </w:r>
      <w:r w:rsidR="008032B6">
        <w:rPr>
          <w:sz w:val="28"/>
          <w:szCs w:val="28"/>
        </w:rPr>
        <w:t xml:space="preserve">в </w:t>
      </w:r>
      <w:r w:rsidR="00AE3B1C" w:rsidRPr="003275B9">
        <w:rPr>
          <w:sz w:val="28"/>
          <w:szCs w:val="28"/>
        </w:rPr>
        <w:t>муниципально</w:t>
      </w:r>
      <w:r w:rsidR="008032B6">
        <w:rPr>
          <w:sz w:val="28"/>
          <w:szCs w:val="28"/>
        </w:rPr>
        <w:t>м</w:t>
      </w:r>
      <w:r w:rsidR="00AE3B1C" w:rsidRPr="003275B9">
        <w:rPr>
          <w:sz w:val="28"/>
          <w:szCs w:val="28"/>
        </w:rPr>
        <w:t xml:space="preserve"> образовани</w:t>
      </w:r>
      <w:r w:rsidR="008032B6">
        <w:rPr>
          <w:sz w:val="28"/>
          <w:szCs w:val="28"/>
        </w:rPr>
        <w:t>и</w:t>
      </w:r>
      <w:r w:rsidR="00AE3B1C" w:rsidRPr="003275B9">
        <w:rPr>
          <w:sz w:val="28"/>
          <w:szCs w:val="28"/>
        </w:rPr>
        <w:t xml:space="preserve"> городской округ город Красный Луч</w:t>
      </w:r>
      <w:r w:rsidR="003275B9" w:rsidRPr="003275B9">
        <w:rPr>
          <w:sz w:val="28"/>
          <w:szCs w:val="28"/>
        </w:rPr>
        <w:t xml:space="preserve"> Луганской Народной Республики.</w:t>
      </w:r>
    </w:p>
    <w:p w:rsidR="006245E5" w:rsidRPr="003275B9" w:rsidRDefault="006245E5" w:rsidP="006002DE">
      <w:pPr>
        <w:spacing w:line="276" w:lineRule="auto"/>
        <w:ind w:firstLine="540"/>
        <w:jc w:val="both"/>
        <w:rPr>
          <w:sz w:val="28"/>
          <w:szCs w:val="28"/>
        </w:rPr>
      </w:pPr>
      <w:r w:rsidRPr="003275B9">
        <w:rPr>
          <w:sz w:val="28"/>
          <w:szCs w:val="28"/>
        </w:rPr>
        <w:t>2. Утвердить Положение о</w:t>
      </w:r>
      <w:r w:rsidRPr="003275B9">
        <w:rPr>
          <w:b/>
          <w:sz w:val="28"/>
          <w:szCs w:val="28"/>
        </w:rPr>
        <w:t xml:space="preserve"> </w:t>
      </w:r>
      <w:r w:rsidRPr="003275B9">
        <w:rPr>
          <w:sz w:val="28"/>
          <w:szCs w:val="28"/>
        </w:rPr>
        <w:t>Рабочей групп</w:t>
      </w:r>
      <w:r w:rsidR="00413641" w:rsidRPr="003275B9">
        <w:rPr>
          <w:sz w:val="28"/>
          <w:szCs w:val="28"/>
        </w:rPr>
        <w:t xml:space="preserve">е </w:t>
      </w:r>
      <w:r w:rsidRPr="003275B9">
        <w:rPr>
          <w:sz w:val="28"/>
          <w:szCs w:val="28"/>
        </w:rPr>
        <w:t xml:space="preserve">по снижению уровня теневой занятости и легализации трудовых отношений </w:t>
      </w:r>
      <w:r w:rsidR="008032B6">
        <w:rPr>
          <w:sz w:val="28"/>
          <w:szCs w:val="28"/>
        </w:rPr>
        <w:t>в</w:t>
      </w:r>
      <w:r w:rsidRPr="003275B9">
        <w:rPr>
          <w:sz w:val="28"/>
          <w:szCs w:val="28"/>
        </w:rPr>
        <w:t xml:space="preserve"> муниципально</w:t>
      </w:r>
      <w:r w:rsidR="008032B6">
        <w:rPr>
          <w:sz w:val="28"/>
          <w:szCs w:val="28"/>
        </w:rPr>
        <w:t>м</w:t>
      </w:r>
      <w:r w:rsidRPr="003275B9">
        <w:rPr>
          <w:sz w:val="28"/>
          <w:szCs w:val="28"/>
        </w:rPr>
        <w:t xml:space="preserve"> образовани</w:t>
      </w:r>
      <w:r w:rsidR="008032B6">
        <w:rPr>
          <w:sz w:val="28"/>
          <w:szCs w:val="28"/>
        </w:rPr>
        <w:t>и</w:t>
      </w:r>
      <w:r w:rsidRPr="003275B9">
        <w:rPr>
          <w:sz w:val="28"/>
          <w:szCs w:val="28"/>
        </w:rPr>
        <w:t xml:space="preserve"> </w:t>
      </w:r>
      <w:r w:rsidRPr="003275B9">
        <w:rPr>
          <w:sz w:val="28"/>
          <w:szCs w:val="28"/>
        </w:rPr>
        <w:lastRenderedPageBreak/>
        <w:t>городской округ город Красный Луч Луганской Народной Республики (Приложение).</w:t>
      </w:r>
    </w:p>
    <w:p w:rsidR="006245E5" w:rsidRPr="003275B9" w:rsidRDefault="006245E5" w:rsidP="006002DE">
      <w:pPr>
        <w:spacing w:line="276" w:lineRule="auto"/>
        <w:ind w:firstLine="540"/>
        <w:jc w:val="both"/>
        <w:rPr>
          <w:sz w:val="28"/>
          <w:szCs w:val="28"/>
        </w:rPr>
      </w:pPr>
      <w:r w:rsidRPr="003275B9">
        <w:rPr>
          <w:sz w:val="28"/>
          <w:szCs w:val="28"/>
        </w:rPr>
        <w:t>3. Опубликовать настоящее постановление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3275B9">
        <w:rPr>
          <w:rFonts w:eastAsia="MS Mincho"/>
          <w:color w:val="000000"/>
          <w:sz w:val="28"/>
          <w:szCs w:val="28"/>
        </w:rPr>
        <w:t xml:space="preserve"> (</w:t>
      </w:r>
      <w:hyperlink r:id="rId8" w:history="1">
        <w:r w:rsidRPr="003275B9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Pr="003275B9">
        <w:rPr>
          <w:rFonts w:eastAsia="MS Mincho"/>
          <w:color w:val="000000"/>
          <w:sz w:val="28"/>
          <w:szCs w:val="28"/>
        </w:rPr>
        <w:t>)</w:t>
      </w:r>
      <w:r w:rsidRPr="003275B9">
        <w:rPr>
          <w:sz w:val="28"/>
          <w:szCs w:val="28"/>
        </w:rPr>
        <w:t>.</w:t>
      </w:r>
    </w:p>
    <w:p w:rsidR="006245E5" w:rsidRPr="003275B9" w:rsidRDefault="006245E5" w:rsidP="006002DE">
      <w:pPr>
        <w:spacing w:line="276" w:lineRule="auto"/>
        <w:ind w:firstLine="567"/>
        <w:jc w:val="both"/>
        <w:rPr>
          <w:sz w:val="28"/>
          <w:szCs w:val="28"/>
        </w:rPr>
      </w:pPr>
      <w:r w:rsidRPr="003275B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E516E" w:rsidRDefault="000E516E" w:rsidP="000E516E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97AD9" w:rsidRDefault="00197AD9" w:rsidP="000E516E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97AD9" w:rsidRPr="003275B9" w:rsidRDefault="00197AD9" w:rsidP="000E516E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37869" w:rsidRPr="003275B9" w:rsidRDefault="00137869" w:rsidP="0013468D">
      <w:pPr>
        <w:tabs>
          <w:tab w:val="left" w:pos="284"/>
        </w:tabs>
        <w:rPr>
          <w:sz w:val="28"/>
          <w:szCs w:val="28"/>
        </w:rPr>
      </w:pPr>
      <w:r w:rsidRPr="003275B9">
        <w:rPr>
          <w:sz w:val="28"/>
          <w:szCs w:val="28"/>
        </w:rPr>
        <w:t>Глава городского округа</w:t>
      </w:r>
    </w:p>
    <w:p w:rsidR="003769D0" w:rsidRPr="003275B9" w:rsidRDefault="00137869" w:rsidP="0013468D">
      <w:pPr>
        <w:tabs>
          <w:tab w:val="left" w:pos="284"/>
        </w:tabs>
        <w:rPr>
          <w:sz w:val="28"/>
          <w:szCs w:val="28"/>
        </w:rPr>
      </w:pPr>
      <w:r w:rsidRPr="003275B9">
        <w:rPr>
          <w:sz w:val="28"/>
          <w:szCs w:val="28"/>
        </w:rPr>
        <w:t>муниципальное образование</w:t>
      </w:r>
    </w:p>
    <w:p w:rsidR="00137869" w:rsidRPr="003275B9" w:rsidRDefault="00137869" w:rsidP="0013468D">
      <w:pPr>
        <w:tabs>
          <w:tab w:val="left" w:pos="284"/>
        </w:tabs>
        <w:rPr>
          <w:sz w:val="28"/>
          <w:szCs w:val="28"/>
        </w:rPr>
      </w:pPr>
      <w:r w:rsidRPr="003275B9">
        <w:rPr>
          <w:sz w:val="28"/>
          <w:szCs w:val="28"/>
        </w:rPr>
        <w:t>городской округ город Красный Луч</w:t>
      </w:r>
    </w:p>
    <w:p w:rsidR="00137869" w:rsidRPr="003275B9" w:rsidRDefault="00137869" w:rsidP="0013468D">
      <w:pPr>
        <w:tabs>
          <w:tab w:val="left" w:pos="284"/>
        </w:tabs>
        <w:rPr>
          <w:sz w:val="28"/>
          <w:szCs w:val="28"/>
        </w:rPr>
      </w:pPr>
      <w:r w:rsidRPr="003275B9">
        <w:rPr>
          <w:sz w:val="28"/>
          <w:szCs w:val="28"/>
        </w:rPr>
        <w:t>Луганской Народной Республики</w:t>
      </w:r>
      <w:r w:rsidRPr="003275B9">
        <w:rPr>
          <w:sz w:val="28"/>
          <w:szCs w:val="28"/>
        </w:rPr>
        <w:tab/>
      </w:r>
      <w:r w:rsidRPr="003275B9">
        <w:rPr>
          <w:sz w:val="28"/>
          <w:szCs w:val="28"/>
        </w:rPr>
        <w:tab/>
      </w:r>
      <w:r w:rsidRPr="003275B9">
        <w:rPr>
          <w:sz w:val="28"/>
          <w:szCs w:val="28"/>
        </w:rPr>
        <w:tab/>
      </w:r>
      <w:r w:rsidRPr="003275B9">
        <w:rPr>
          <w:sz w:val="28"/>
          <w:szCs w:val="28"/>
        </w:rPr>
        <w:tab/>
      </w:r>
      <w:r w:rsidRPr="003275B9">
        <w:rPr>
          <w:sz w:val="28"/>
          <w:szCs w:val="28"/>
        </w:rPr>
        <w:tab/>
        <w:t xml:space="preserve">          </w:t>
      </w:r>
      <w:r w:rsidRPr="003275B9">
        <w:rPr>
          <w:sz w:val="28"/>
          <w:szCs w:val="28"/>
        </w:rPr>
        <w:tab/>
        <w:t>С.В. Соловьев</w:t>
      </w:r>
    </w:p>
    <w:p w:rsidR="003769D0" w:rsidRPr="003275B9" w:rsidRDefault="003769D0" w:rsidP="0013468D">
      <w:pPr>
        <w:tabs>
          <w:tab w:val="left" w:pos="284"/>
        </w:tabs>
        <w:rPr>
          <w:sz w:val="28"/>
          <w:szCs w:val="28"/>
        </w:rPr>
      </w:pPr>
    </w:p>
    <w:p w:rsidR="003769D0" w:rsidRPr="003275B9" w:rsidRDefault="003769D0" w:rsidP="0013468D">
      <w:pPr>
        <w:tabs>
          <w:tab w:val="left" w:pos="284"/>
        </w:tabs>
        <w:rPr>
          <w:sz w:val="28"/>
          <w:szCs w:val="28"/>
        </w:rPr>
      </w:pPr>
    </w:p>
    <w:p w:rsidR="003769D0" w:rsidRDefault="003769D0" w:rsidP="0013468D">
      <w:pPr>
        <w:tabs>
          <w:tab w:val="left" w:pos="284"/>
        </w:tabs>
        <w:rPr>
          <w:sz w:val="28"/>
          <w:szCs w:val="28"/>
        </w:rPr>
      </w:pPr>
    </w:p>
    <w:p w:rsidR="003275B9" w:rsidRDefault="003275B9" w:rsidP="0013468D">
      <w:pPr>
        <w:tabs>
          <w:tab w:val="left" w:pos="284"/>
        </w:tabs>
        <w:rPr>
          <w:sz w:val="28"/>
          <w:szCs w:val="28"/>
        </w:rPr>
      </w:pPr>
    </w:p>
    <w:p w:rsidR="003275B9" w:rsidRDefault="003275B9" w:rsidP="0013468D">
      <w:pPr>
        <w:tabs>
          <w:tab w:val="left" w:pos="284"/>
        </w:tabs>
        <w:rPr>
          <w:sz w:val="28"/>
          <w:szCs w:val="28"/>
        </w:rPr>
      </w:pPr>
    </w:p>
    <w:p w:rsidR="003275B9" w:rsidRDefault="003275B9" w:rsidP="0013468D">
      <w:pPr>
        <w:tabs>
          <w:tab w:val="left" w:pos="284"/>
        </w:tabs>
        <w:rPr>
          <w:sz w:val="28"/>
          <w:szCs w:val="28"/>
        </w:rPr>
      </w:pPr>
    </w:p>
    <w:p w:rsidR="003275B9" w:rsidRDefault="003275B9" w:rsidP="0013468D">
      <w:pPr>
        <w:tabs>
          <w:tab w:val="left" w:pos="284"/>
        </w:tabs>
        <w:rPr>
          <w:sz w:val="28"/>
          <w:szCs w:val="28"/>
        </w:rPr>
      </w:pPr>
    </w:p>
    <w:p w:rsidR="003275B9" w:rsidRDefault="003275B9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p w:rsidR="001E0851" w:rsidRDefault="001E0851" w:rsidP="001E0851">
      <w:pPr>
        <w:spacing w:line="276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E0851" w:rsidRPr="00E30ED4" w:rsidRDefault="001E0851" w:rsidP="001E085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УТВЕРЖДЕНО</w:t>
      </w:r>
    </w:p>
    <w:p w:rsidR="001E0851" w:rsidRDefault="001E0851" w:rsidP="001E0851">
      <w:pPr>
        <w:spacing w:line="276" w:lineRule="auto"/>
        <w:ind w:left="4963" w:firstLine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городского округа муниципальное образование городской округ</w:t>
      </w:r>
    </w:p>
    <w:p w:rsidR="001E0851" w:rsidRDefault="001E0851" w:rsidP="001E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1E0851" w:rsidRDefault="001E0851" w:rsidP="001E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1E0851" w:rsidRDefault="001E0851" w:rsidP="001E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«____»___________ № ________</w:t>
      </w:r>
    </w:p>
    <w:p w:rsidR="001E0851" w:rsidRPr="005D45F0" w:rsidRDefault="001E0851" w:rsidP="001E0851">
      <w:pPr>
        <w:ind w:left="6237"/>
        <w:rPr>
          <w:sz w:val="28"/>
          <w:szCs w:val="28"/>
        </w:rPr>
      </w:pPr>
    </w:p>
    <w:p w:rsidR="001E0851" w:rsidRPr="005D45F0" w:rsidRDefault="001E0851" w:rsidP="001E0851">
      <w:pPr>
        <w:jc w:val="center"/>
        <w:rPr>
          <w:b/>
          <w:sz w:val="28"/>
          <w:szCs w:val="28"/>
        </w:rPr>
      </w:pPr>
      <w:r w:rsidRPr="005D45F0">
        <w:rPr>
          <w:b/>
          <w:sz w:val="28"/>
          <w:szCs w:val="28"/>
        </w:rPr>
        <w:t xml:space="preserve">Положение </w:t>
      </w:r>
    </w:p>
    <w:p w:rsidR="001E0851" w:rsidRPr="005D45F0" w:rsidRDefault="001E0851" w:rsidP="001E0851">
      <w:pPr>
        <w:jc w:val="center"/>
        <w:rPr>
          <w:b/>
          <w:sz w:val="28"/>
          <w:szCs w:val="28"/>
        </w:rPr>
      </w:pPr>
      <w:r w:rsidRPr="005D45F0">
        <w:rPr>
          <w:b/>
          <w:sz w:val="28"/>
          <w:szCs w:val="28"/>
        </w:rPr>
        <w:t xml:space="preserve">о Рабочей группе по снижению уровня теневой занятости </w:t>
      </w:r>
    </w:p>
    <w:p w:rsidR="001E0851" w:rsidRPr="00414428" w:rsidRDefault="001E0851" w:rsidP="001E0851">
      <w:pPr>
        <w:spacing w:line="276" w:lineRule="auto"/>
        <w:jc w:val="center"/>
        <w:rPr>
          <w:b/>
          <w:sz w:val="28"/>
          <w:szCs w:val="28"/>
        </w:rPr>
      </w:pPr>
      <w:r w:rsidRPr="005D45F0">
        <w:rPr>
          <w:b/>
          <w:sz w:val="28"/>
          <w:szCs w:val="28"/>
        </w:rPr>
        <w:t>и легализации трудовых отношений</w:t>
      </w:r>
      <w:r>
        <w:rPr>
          <w:b/>
          <w:sz w:val="28"/>
          <w:szCs w:val="28"/>
        </w:rPr>
        <w:t xml:space="preserve"> в</w:t>
      </w:r>
      <w:r w:rsidRPr="0041442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414428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414428">
        <w:rPr>
          <w:b/>
          <w:sz w:val="28"/>
          <w:szCs w:val="28"/>
        </w:rPr>
        <w:t xml:space="preserve"> городской округ город Красный Луч </w:t>
      </w:r>
    </w:p>
    <w:p w:rsidR="001E0851" w:rsidRPr="00414428" w:rsidRDefault="001E0851" w:rsidP="001E0851">
      <w:pPr>
        <w:spacing w:line="276" w:lineRule="auto"/>
        <w:jc w:val="center"/>
        <w:rPr>
          <w:b/>
          <w:sz w:val="28"/>
          <w:szCs w:val="28"/>
        </w:rPr>
      </w:pPr>
      <w:r w:rsidRPr="00414428">
        <w:rPr>
          <w:b/>
          <w:sz w:val="28"/>
          <w:szCs w:val="28"/>
        </w:rPr>
        <w:t>Луганской Народной Республики</w:t>
      </w:r>
    </w:p>
    <w:p w:rsidR="001E0851" w:rsidRPr="005D45F0" w:rsidRDefault="001E0851" w:rsidP="001E0851">
      <w:pPr>
        <w:jc w:val="center"/>
        <w:rPr>
          <w:sz w:val="28"/>
          <w:szCs w:val="28"/>
        </w:rPr>
      </w:pPr>
    </w:p>
    <w:p w:rsidR="001E0851" w:rsidRPr="00414428" w:rsidRDefault="001E0851" w:rsidP="001E0851">
      <w:pPr>
        <w:pStyle w:val="ab"/>
        <w:numPr>
          <w:ilvl w:val="0"/>
          <w:numId w:val="2"/>
        </w:numPr>
        <w:tabs>
          <w:tab w:val="left" w:pos="3261"/>
        </w:tabs>
        <w:ind w:left="0"/>
        <w:jc w:val="center"/>
        <w:rPr>
          <w:b/>
          <w:sz w:val="28"/>
          <w:szCs w:val="28"/>
        </w:rPr>
      </w:pPr>
      <w:r w:rsidRPr="00414428">
        <w:rPr>
          <w:b/>
          <w:sz w:val="28"/>
          <w:szCs w:val="28"/>
        </w:rPr>
        <w:t>Общие положения</w:t>
      </w:r>
    </w:p>
    <w:p w:rsidR="001E0851" w:rsidRPr="005D45F0" w:rsidRDefault="001E0851" w:rsidP="001E0851">
      <w:pPr>
        <w:pStyle w:val="ab"/>
        <w:ind w:left="0"/>
        <w:rPr>
          <w:sz w:val="28"/>
          <w:szCs w:val="28"/>
        </w:rPr>
      </w:pPr>
    </w:p>
    <w:p w:rsidR="001E0851" w:rsidRPr="00414428" w:rsidRDefault="001E0851" w:rsidP="001E0851">
      <w:pPr>
        <w:spacing w:line="276" w:lineRule="auto"/>
        <w:ind w:firstLine="708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Рабочая группа по снижению уровня теневой занятости и легализации трудовых отношений (далее – Рабочая группа) создана в целях снижения уровня теневой занятости и легализации трудовых отношений </w:t>
      </w:r>
      <w:r>
        <w:rPr>
          <w:sz w:val="28"/>
          <w:szCs w:val="28"/>
        </w:rPr>
        <w:t xml:space="preserve">в </w:t>
      </w:r>
      <w:r w:rsidRPr="00414428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1442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414428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sz w:val="28"/>
          <w:szCs w:val="28"/>
        </w:rPr>
        <w:t>.</w:t>
      </w:r>
    </w:p>
    <w:p w:rsidR="001E0851" w:rsidRDefault="001E0851" w:rsidP="001E0851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4D5">
        <w:rPr>
          <w:sz w:val="28"/>
          <w:szCs w:val="28"/>
        </w:rPr>
        <w:t xml:space="preserve">Правовую основу деятельности </w:t>
      </w:r>
      <w:r>
        <w:rPr>
          <w:sz w:val="28"/>
          <w:szCs w:val="28"/>
        </w:rPr>
        <w:t>Рабочей группы</w:t>
      </w:r>
      <w:r w:rsidRPr="001324D5">
        <w:rPr>
          <w:sz w:val="28"/>
          <w:szCs w:val="28"/>
        </w:rPr>
        <w:t xml:space="preserve"> составляют Конституция Российской Федерации, федеральные законы и иные нормативные правовые акты Российской Федерации, законы и иные нормативные правовые акты </w:t>
      </w:r>
      <w:r>
        <w:rPr>
          <w:sz w:val="28"/>
          <w:szCs w:val="28"/>
        </w:rPr>
        <w:t>Луганской Народной Республики</w:t>
      </w:r>
      <w:r w:rsidRPr="001324D5">
        <w:rPr>
          <w:sz w:val="28"/>
          <w:szCs w:val="28"/>
        </w:rPr>
        <w:t>, а также настоящее Положение</w:t>
      </w:r>
    </w:p>
    <w:p w:rsidR="001E0851" w:rsidRPr="005D45F0" w:rsidRDefault="001E0851" w:rsidP="001E0851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</w:p>
    <w:p w:rsidR="001E0851" w:rsidRPr="00414428" w:rsidRDefault="001E0851" w:rsidP="001E0851">
      <w:pPr>
        <w:pStyle w:val="ab"/>
        <w:numPr>
          <w:ilvl w:val="0"/>
          <w:numId w:val="2"/>
        </w:numPr>
        <w:tabs>
          <w:tab w:val="left" w:pos="3261"/>
        </w:tabs>
        <w:ind w:left="3621"/>
        <w:rPr>
          <w:b/>
          <w:sz w:val="28"/>
          <w:szCs w:val="28"/>
        </w:rPr>
      </w:pPr>
      <w:r w:rsidRPr="00414428">
        <w:rPr>
          <w:b/>
          <w:sz w:val="28"/>
          <w:szCs w:val="28"/>
        </w:rPr>
        <w:t>Задачи Рабочей группы</w:t>
      </w:r>
    </w:p>
    <w:p w:rsidR="001E0851" w:rsidRPr="005D45F0" w:rsidRDefault="001E0851" w:rsidP="001E0851">
      <w:pPr>
        <w:pStyle w:val="ab"/>
        <w:tabs>
          <w:tab w:val="left" w:pos="3261"/>
        </w:tabs>
        <w:rPr>
          <w:sz w:val="28"/>
          <w:szCs w:val="28"/>
        </w:rPr>
      </w:pPr>
    </w:p>
    <w:p w:rsidR="001E0851" w:rsidRPr="005D45F0" w:rsidRDefault="001E0851" w:rsidP="001E0851">
      <w:pPr>
        <w:tabs>
          <w:tab w:val="left" w:pos="709"/>
          <w:tab w:val="left" w:pos="3261"/>
        </w:tabs>
        <w:spacing w:line="276" w:lineRule="auto"/>
        <w:ind w:left="284" w:firstLine="142"/>
        <w:jc w:val="both"/>
        <w:rPr>
          <w:sz w:val="28"/>
          <w:szCs w:val="28"/>
        </w:rPr>
      </w:pPr>
      <w:r w:rsidRPr="005D45F0">
        <w:rPr>
          <w:sz w:val="28"/>
          <w:szCs w:val="28"/>
        </w:rPr>
        <w:tab/>
        <w:t>Основными задачами Рабочей группы являются:</w:t>
      </w:r>
    </w:p>
    <w:p w:rsidR="001E0851" w:rsidRPr="00DF1F51" w:rsidRDefault="001E0851" w:rsidP="001E0851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2.1.</w:t>
      </w:r>
      <w:r w:rsidRPr="00DF1F51">
        <w:rPr>
          <w:sz w:val="28"/>
          <w:szCs w:val="28"/>
        </w:rPr>
        <w:t xml:space="preserve"> Снижение уровня теневой занятости;</w:t>
      </w:r>
    </w:p>
    <w:p w:rsidR="001E0851" w:rsidRPr="00615A30" w:rsidRDefault="001E0851" w:rsidP="001E0851">
      <w:pPr>
        <w:tabs>
          <w:tab w:val="left" w:pos="0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615A30">
        <w:rPr>
          <w:sz w:val="28"/>
          <w:szCs w:val="28"/>
        </w:rPr>
        <w:t>Выработка мер по снижению нелегальных трудовых отношений в организациях всех форм собственности, расположенных на территории муниципально</w:t>
      </w:r>
      <w:r>
        <w:rPr>
          <w:sz w:val="28"/>
          <w:szCs w:val="28"/>
        </w:rPr>
        <w:t>го</w:t>
      </w:r>
      <w:r w:rsidRPr="00615A3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15A30">
        <w:rPr>
          <w:sz w:val="28"/>
          <w:szCs w:val="28"/>
        </w:rPr>
        <w:t xml:space="preserve"> городской округ город Красный Луч Луганской Народной Республики;</w:t>
      </w:r>
    </w:p>
    <w:p w:rsidR="001E0851" w:rsidRPr="00DF1F51" w:rsidRDefault="001E0851" w:rsidP="001E0851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2.3.</w:t>
      </w:r>
      <w:r w:rsidRPr="00DF1F51">
        <w:rPr>
          <w:sz w:val="28"/>
          <w:szCs w:val="28"/>
        </w:rPr>
        <w:t xml:space="preserve"> Достижение контрольных показателей снижения теневой  занятости и легализации трудовых отношений.</w:t>
      </w:r>
    </w:p>
    <w:p w:rsidR="001E0851" w:rsidRDefault="001E0851" w:rsidP="001E0851">
      <w:pPr>
        <w:pStyle w:val="ab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</w:p>
    <w:p w:rsidR="001E0851" w:rsidRDefault="001E0851" w:rsidP="001E0851">
      <w:pPr>
        <w:pStyle w:val="ab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</w:p>
    <w:p w:rsidR="001E0851" w:rsidRPr="005D45F0" w:rsidRDefault="001E0851" w:rsidP="001E0851">
      <w:pPr>
        <w:pStyle w:val="ab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</w:p>
    <w:p w:rsidR="001E0851" w:rsidRPr="00E56D0B" w:rsidRDefault="001E0851" w:rsidP="001E0851">
      <w:pPr>
        <w:tabs>
          <w:tab w:val="left" w:pos="284"/>
          <w:tab w:val="left" w:pos="56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E56D0B">
        <w:rPr>
          <w:b/>
          <w:sz w:val="28"/>
          <w:szCs w:val="28"/>
        </w:rPr>
        <w:t>Функции Рабочей группы</w:t>
      </w:r>
    </w:p>
    <w:p w:rsidR="001E0851" w:rsidRPr="005D45F0" w:rsidRDefault="001E0851" w:rsidP="001E0851">
      <w:pPr>
        <w:tabs>
          <w:tab w:val="left" w:pos="284"/>
          <w:tab w:val="left" w:pos="567"/>
        </w:tabs>
        <w:ind w:left="360"/>
        <w:jc w:val="center"/>
        <w:rPr>
          <w:sz w:val="28"/>
          <w:szCs w:val="28"/>
        </w:rPr>
      </w:pPr>
    </w:p>
    <w:p w:rsidR="001E0851" w:rsidRPr="005D45F0" w:rsidRDefault="001E0851" w:rsidP="001E0851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ab/>
      </w:r>
      <w:r w:rsidRPr="005D45F0">
        <w:rPr>
          <w:sz w:val="28"/>
          <w:szCs w:val="28"/>
        </w:rPr>
        <w:tab/>
        <w:t>Для выполнения своих задач Рабочая группа осуществляет следующие функции:</w:t>
      </w:r>
    </w:p>
    <w:p w:rsidR="001E0851" w:rsidRPr="00DF1F51" w:rsidRDefault="001E0851" w:rsidP="001E0851">
      <w:pPr>
        <w:tabs>
          <w:tab w:val="left" w:pos="0"/>
          <w:tab w:val="left" w:pos="284"/>
          <w:tab w:val="left" w:pos="426"/>
        </w:tabs>
        <w:spacing w:line="276" w:lineRule="auto"/>
        <w:ind w:left="14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Pr="00DF1F51">
        <w:rPr>
          <w:sz w:val="28"/>
          <w:szCs w:val="28"/>
        </w:rPr>
        <w:t xml:space="preserve"> Выявление организаций, имеющих нелегальные трудовые отношения на основании:</w:t>
      </w:r>
    </w:p>
    <w:p w:rsidR="001E0851" w:rsidRPr="005D45F0" w:rsidRDefault="001E0851" w:rsidP="001E0851">
      <w:pPr>
        <w:pStyle w:val="ab"/>
        <w:numPr>
          <w:ilvl w:val="2"/>
          <w:numId w:val="9"/>
        </w:numPr>
        <w:tabs>
          <w:tab w:val="left" w:pos="142"/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45F0">
        <w:rPr>
          <w:sz w:val="28"/>
          <w:szCs w:val="28"/>
        </w:rPr>
        <w:t>бращения граждан и общественных организаций;</w:t>
      </w:r>
    </w:p>
    <w:p w:rsidR="001E0851" w:rsidRPr="00E151A1" w:rsidRDefault="001E0851" w:rsidP="001E0851">
      <w:pPr>
        <w:tabs>
          <w:tab w:val="left" w:pos="142"/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3.1.2.</w:t>
      </w:r>
      <w:r w:rsidRPr="00E151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151A1">
        <w:rPr>
          <w:sz w:val="28"/>
          <w:szCs w:val="28"/>
        </w:rPr>
        <w:t>нформации, поступающей по «горячим» телефонным линиям;</w:t>
      </w:r>
    </w:p>
    <w:p w:rsidR="001E0851" w:rsidRPr="00E151A1" w:rsidRDefault="001E0851" w:rsidP="001E0851">
      <w:pPr>
        <w:tabs>
          <w:tab w:val="left" w:pos="142"/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3.1.3.</w:t>
      </w:r>
      <w:r w:rsidRPr="00E151A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151A1">
        <w:rPr>
          <w:sz w:val="28"/>
          <w:szCs w:val="28"/>
        </w:rPr>
        <w:t>анных, полученных от налоговых орган</w:t>
      </w:r>
      <w:r>
        <w:rPr>
          <w:sz w:val="28"/>
          <w:szCs w:val="28"/>
        </w:rPr>
        <w:t>ов, правоохранительных органов</w:t>
      </w:r>
      <w:r w:rsidRPr="00E151A1">
        <w:rPr>
          <w:sz w:val="28"/>
          <w:szCs w:val="28"/>
        </w:rPr>
        <w:t xml:space="preserve"> и других уполномоченных государственных органов.</w:t>
      </w:r>
    </w:p>
    <w:p w:rsidR="001E0851" w:rsidRPr="00E151A1" w:rsidRDefault="001E0851" w:rsidP="001E0851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3.2. </w:t>
      </w:r>
      <w:r w:rsidRPr="00E151A1">
        <w:rPr>
          <w:sz w:val="28"/>
          <w:szCs w:val="28"/>
        </w:rPr>
        <w:t>Заслушивание на заседаниях Рабочей группы руководителей организаций, имеющих нелегальные трудовые отношения;</w:t>
      </w:r>
    </w:p>
    <w:p w:rsidR="001E0851" w:rsidRPr="00DF1F51" w:rsidRDefault="001E0851" w:rsidP="001E0851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3.3.</w:t>
      </w:r>
      <w:r w:rsidRPr="00DF1F51">
        <w:rPr>
          <w:sz w:val="28"/>
          <w:szCs w:val="28"/>
        </w:rPr>
        <w:t xml:space="preserve"> Участие в организации и проведении надзорными органами проверок соблюдения трудового законодательства работодателями с целью выявления нелегальных трудовых отношений, в том числе выездных проверок;</w:t>
      </w:r>
    </w:p>
    <w:p w:rsidR="001E0851" w:rsidRPr="00DF1F51" w:rsidRDefault="001E0851" w:rsidP="001E0851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3.4.</w:t>
      </w:r>
      <w:r w:rsidRPr="00DF1F51">
        <w:rPr>
          <w:sz w:val="28"/>
          <w:szCs w:val="28"/>
        </w:rPr>
        <w:t xml:space="preserve"> Проведение информационно-разъяснительной работы в отношении населения с целью формирования негативного отношения к неформальной занятости и в отношении работодателей, находящихся на территории муниципально</w:t>
      </w:r>
      <w:r>
        <w:rPr>
          <w:sz w:val="28"/>
          <w:szCs w:val="28"/>
        </w:rPr>
        <w:t>го</w:t>
      </w:r>
      <w:r w:rsidRPr="00DF1F5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F1F51">
        <w:rPr>
          <w:sz w:val="28"/>
          <w:szCs w:val="28"/>
        </w:rPr>
        <w:t xml:space="preserve"> городской округ город Красный Луч Луганской Народной Республики, о необходимости соблюдения трудового, бюджетного и налогового законодательства, о наступающей административной ответственности за несоблюдение указанного законодательства;</w:t>
      </w:r>
    </w:p>
    <w:p w:rsidR="001E0851" w:rsidRPr="00DF1F51" w:rsidRDefault="001E0851" w:rsidP="001E0851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3.5.</w:t>
      </w:r>
      <w:r w:rsidRPr="00DF1F51">
        <w:rPr>
          <w:sz w:val="28"/>
          <w:szCs w:val="28"/>
        </w:rPr>
        <w:t xml:space="preserve"> Выработка мер по снижению нелегальных трудовых отношений в организациях всех форм собственности, расположенных на территории муниципально</w:t>
      </w:r>
      <w:r>
        <w:rPr>
          <w:sz w:val="28"/>
          <w:szCs w:val="28"/>
        </w:rPr>
        <w:t>го</w:t>
      </w:r>
      <w:r w:rsidRPr="00DF1F5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F1F51">
        <w:rPr>
          <w:sz w:val="28"/>
          <w:szCs w:val="28"/>
        </w:rPr>
        <w:t xml:space="preserve"> городской округ город Красный Луч Луганской Народной Республики.</w:t>
      </w:r>
    </w:p>
    <w:p w:rsidR="001E0851" w:rsidRPr="00615A30" w:rsidRDefault="001E0851" w:rsidP="001E0851">
      <w:pPr>
        <w:pStyle w:val="ab"/>
        <w:tabs>
          <w:tab w:val="left" w:pos="142"/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1E0851" w:rsidRPr="00E56D0B" w:rsidRDefault="001E0851" w:rsidP="001E0851">
      <w:pPr>
        <w:tabs>
          <w:tab w:val="left" w:pos="142"/>
          <w:tab w:val="left" w:pos="284"/>
          <w:tab w:val="left" w:pos="3261"/>
        </w:tabs>
        <w:ind w:left="2978"/>
        <w:rPr>
          <w:b/>
          <w:sz w:val="28"/>
          <w:szCs w:val="28"/>
        </w:rPr>
      </w:pPr>
      <w:r w:rsidRPr="00AB7F39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E56D0B">
        <w:rPr>
          <w:sz w:val="28"/>
          <w:szCs w:val="28"/>
        </w:rPr>
        <w:t xml:space="preserve"> </w:t>
      </w:r>
      <w:r w:rsidRPr="00E56D0B">
        <w:rPr>
          <w:b/>
          <w:sz w:val="28"/>
          <w:szCs w:val="28"/>
        </w:rPr>
        <w:t>Права Рабочей группы</w:t>
      </w:r>
    </w:p>
    <w:p w:rsidR="001E0851" w:rsidRPr="002073E2" w:rsidRDefault="001E0851" w:rsidP="001E0851">
      <w:pPr>
        <w:pStyle w:val="ab"/>
        <w:tabs>
          <w:tab w:val="left" w:pos="142"/>
          <w:tab w:val="left" w:pos="284"/>
          <w:tab w:val="left" w:pos="3261"/>
        </w:tabs>
        <w:ind w:left="0"/>
        <w:rPr>
          <w:b/>
          <w:sz w:val="28"/>
          <w:szCs w:val="28"/>
        </w:rPr>
      </w:pPr>
    </w:p>
    <w:p w:rsidR="001E0851" w:rsidRPr="005D45F0" w:rsidRDefault="001E0851" w:rsidP="001E0851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ab/>
      </w:r>
      <w:r w:rsidRPr="005D45F0">
        <w:rPr>
          <w:sz w:val="28"/>
          <w:szCs w:val="28"/>
        </w:rPr>
        <w:tab/>
        <w:t>Рабочая группа для выполнения возложенных на нее задач имеет право:</w:t>
      </w:r>
    </w:p>
    <w:p w:rsidR="001E0851" w:rsidRPr="00E56D0B" w:rsidRDefault="001E0851" w:rsidP="001E0851">
      <w:pPr>
        <w:tabs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4.1.</w:t>
      </w:r>
      <w:r w:rsidRPr="00E56D0B">
        <w:rPr>
          <w:sz w:val="28"/>
          <w:szCs w:val="28"/>
        </w:rPr>
        <w:t xml:space="preserve"> Рассматривать на своих заседаниях вопросы, отнесенные к ее компетенции;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4.2. </w:t>
      </w:r>
      <w:r w:rsidRPr="005D45F0">
        <w:rPr>
          <w:sz w:val="28"/>
          <w:szCs w:val="28"/>
        </w:rPr>
        <w:t>Приглашать в установленном порядке на заседания Рабочей группы и заслушивать руководителей государственных органов, граждан и общественные организации, от которых поступили обращения о нелегальных трудовых отношениях, руководителей организаций, имеющих нелегальные трудовые отношения;</w:t>
      </w:r>
    </w:p>
    <w:p w:rsidR="001E0851" w:rsidRPr="00B419AF" w:rsidRDefault="001E0851" w:rsidP="001E0851">
      <w:pPr>
        <w:tabs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4.3.</w:t>
      </w:r>
      <w:r w:rsidRPr="00B419AF">
        <w:rPr>
          <w:sz w:val="28"/>
          <w:szCs w:val="28"/>
        </w:rPr>
        <w:t xml:space="preserve"> Направлять запросы и получать в установленном порядке информацию, необходимую для работы Рабочей группы от отраслевых (функциональных) </w:t>
      </w:r>
      <w:r w:rsidRPr="00B419AF">
        <w:rPr>
          <w:sz w:val="28"/>
          <w:szCs w:val="28"/>
        </w:rPr>
        <w:lastRenderedPageBreak/>
        <w:t>подразделений Администрации городского округа муниципальное образование городской округ город Красный Луч Луганской Народной Республики.</w:t>
      </w:r>
    </w:p>
    <w:p w:rsidR="001E0851" w:rsidRPr="00CF28BF" w:rsidRDefault="001E0851" w:rsidP="001E0851">
      <w:pPr>
        <w:tabs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4.4.</w:t>
      </w:r>
      <w:r w:rsidRPr="00CF28BF">
        <w:rPr>
          <w:sz w:val="28"/>
          <w:szCs w:val="28"/>
        </w:rPr>
        <w:t xml:space="preserve"> Направлять результаты работы Рабочей группы в правоохранительные органы и контролирующие органы по фактам выявленных нарушений действующего законодательства для принятия решения в установленном порядке.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</w:p>
    <w:p w:rsidR="001E0851" w:rsidRPr="00615A30" w:rsidRDefault="001E0851" w:rsidP="001E0851">
      <w:pPr>
        <w:pStyle w:val="ab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</w:rPr>
      </w:pPr>
      <w:r w:rsidRPr="00615A30">
        <w:rPr>
          <w:b/>
          <w:sz w:val="28"/>
          <w:szCs w:val="28"/>
        </w:rPr>
        <w:t xml:space="preserve">5. </w:t>
      </w:r>
      <w:r w:rsidRPr="00BF115C">
        <w:rPr>
          <w:b/>
          <w:sz w:val="28"/>
          <w:szCs w:val="28"/>
        </w:rPr>
        <w:t>Форма работы Рабочей группы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ind w:left="0"/>
        <w:jc w:val="center"/>
        <w:rPr>
          <w:sz w:val="28"/>
          <w:szCs w:val="28"/>
        </w:rPr>
      </w:pP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ab/>
      </w:r>
      <w:r w:rsidRPr="005D45F0">
        <w:rPr>
          <w:sz w:val="28"/>
          <w:szCs w:val="28"/>
        </w:rPr>
        <w:tab/>
        <w:t>Основными формами работы Рабочей группы являются: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5F0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5D45F0">
        <w:rPr>
          <w:sz w:val="28"/>
          <w:szCs w:val="28"/>
        </w:rPr>
        <w:t xml:space="preserve"> Заседания, проводимые в соответствии с планом работы Рабочей группы;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5D45F0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5D45F0">
        <w:rPr>
          <w:sz w:val="28"/>
          <w:szCs w:val="28"/>
        </w:rPr>
        <w:t>Выездные заседания с надзорными органами, с целью выявления нелегальных трудовых отношений;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5F0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5D45F0">
        <w:rPr>
          <w:sz w:val="28"/>
          <w:szCs w:val="28"/>
        </w:rPr>
        <w:t xml:space="preserve"> Внеочередные заседания, проводимые по инициативе председателя Рабочей группы.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ind w:left="0"/>
        <w:jc w:val="both"/>
        <w:rPr>
          <w:sz w:val="28"/>
          <w:szCs w:val="28"/>
        </w:rPr>
      </w:pPr>
    </w:p>
    <w:p w:rsidR="001E0851" w:rsidRDefault="001E0851" w:rsidP="001E0851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615A3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BF115C">
        <w:rPr>
          <w:b/>
          <w:sz w:val="28"/>
          <w:szCs w:val="28"/>
        </w:rPr>
        <w:t>Организация деятельности Рабочей группы</w:t>
      </w:r>
    </w:p>
    <w:p w:rsidR="001E0851" w:rsidRPr="00615A30" w:rsidRDefault="001E0851" w:rsidP="001E0851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6.1. </w:t>
      </w:r>
      <w:r w:rsidRPr="005D45F0">
        <w:rPr>
          <w:sz w:val="28"/>
          <w:szCs w:val="28"/>
        </w:rPr>
        <w:t>Заседания Рабочей группы проводятся по мере необходимости. Дату, время, место проведения заседаний и повестку дня заседаний определяет Председатель Рабочей группы либо лицо, исполняющее его обязанности. О дате, времени, месте проведения и повестке дня очередного заседания ее члены должны быть уведомлены не позднее, чем за три дня до даты его проведения.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6.2. </w:t>
      </w:r>
      <w:r w:rsidRPr="005D45F0">
        <w:rPr>
          <w:sz w:val="28"/>
          <w:szCs w:val="28"/>
        </w:rPr>
        <w:t>Заседание Рабочей группы является правомочным, если на нем присутствует более половины от установленного числа ее членов.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6.3. </w:t>
      </w:r>
      <w:r w:rsidRPr="005D45F0">
        <w:rPr>
          <w:sz w:val="28"/>
          <w:szCs w:val="28"/>
        </w:rPr>
        <w:t xml:space="preserve">При необходимости, на заседания Рабочей группы могут быть приглашены не являющиеся ее членами должностные лица исполнительных </w:t>
      </w:r>
      <w:r>
        <w:rPr>
          <w:sz w:val="28"/>
          <w:szCs w:val="28"/>
        </w:rPr>
        <w:t xml:space="preserve">                          </w:t>
      </w:r>
      <w:r w:rsidRPr="005D45F0">
        <w:rPr>
          <w:sz w:val="28"/>
          <w:szCs w:val="28"/>
        </w:rPr>
        <w:t>органов местного самоуправления, представители контролирующих,</w:t>
      </w:r>
      <w:r>
        <w:rPr>
          <w:sz w:val="28"/>
          <w:szCs w:val="28"/>
        </w:rPr>
        <w:t xml:space="preserve">  </w:t>
      </w:r>
      <w:r w:rsidRPr="005D45F0">
        <w:rPr>
          <w:sz w:val="28"/>
          <w:szCs w:val="28"/>
        </w:rPr>
        <w:t>правоохранительных и надзорных органов, общественных и иных организаций, эксперты и специалисты.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6.4. </w:t>
      </w:r>
      <w:r w:rsidRPr="005D45F0">
        <w:rPr>
          <w:sz w:val="28"/>
          <w:szCs w:val="28"/>
        </w:rPr>
        <w:t>Решения Рабочей группы принимаются путем открытого голосования простым большинством голосов от числа членов Рабочей группы, присутствующих на ее заседании. В случае равенства голосов голос председательствующего на заседании Рабочей группы является решающим.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6.5. </w:t>
      </w:r>
      <w:r w:rsidRPr="005D45F0">
        <w:rPr>
          <w:sz w:val="28"/>
          <w:szCs w:val="28"/>
        </w:rPr>
        <w:t xml:space="preserve">Результаты рассмотрения вопросов на заседании и решения членов Рабочей группы оформляются протоколом заседания Рабочей группы, подписываются секретарем Рабочей группы и утверждаются Председателем </w:t>
      </w:r>
      <w:r w:rsidRPr="005D45F0">
        <w:rPr>
          <w:sz w:val="28"/>
          <w:szCs w:val="28"/>
        </w:rPr>
        <w:lastRenderedPageBreak/>
        <w:t>Рабочей группы. Протокол содержит в себе конкретные поручения и сроки их исполнения.</w:t>
      </w:r>
      <w:r w:rsidRPr="005D45F0">
        <w:rPr>
          <w:sz w:val="28"/>
          <w:szCs w:val="28"/>
        </w:rPr>
        <w:tab/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6.6. </w:t>
      </w:r>
      <w:r w:rsidRPr="005D45F0">
        <w:rPr>
          <w:sz w:val="28"/>
          <w:szCs w:val="28"/>
        </w:rPr>
        <w:t>Председатель Рабочей группы: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руководит организацией и планированием деятельности Рабочей группы</w:t>
      </w:r>
      <w:r>
        <w:rPr>
          <w:sz w:val="28"/>
          <w:szCs w:val="28"/>
        </w:rPr>
        <w:t xml:space="preserve"> </w:t>
      </w:r>
      <w:r w:rsidRPr="005D45F0">
        <w:rPr>
          <w:sz w:val="28"/>
          <w:szCs w:val="28"/>
        </w:rPr>
        <w:t>по снижению уровня теневой занятости и легализации трудовых отношений;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- знакомится с материалами по вопросам, рассматриваемым Рабочей группой; 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- лично участвует в заседаниях Рабочей группы; 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- имеет право решающего голоса на заседаниях Рабочей группы; </w:t>
      </w:r>
    </w:p>
    <w:p w:rsidR="001E0851" w:rsidRPr="005D45F0" w:rsidRDefault="001E0851" w:rsidP="001E0851">
      <w:pPr>
        <w:pStyle w:val="ab"/>
        <w:tabs>
          <w:tab w:val="left" w:pos="0"/>
          <w:tab w:val="left" w:pos="426"/>
        </w:tabs>
        <w:spacing w:line="276" w:lineRule="auto"/>
        <w:ind w:left="780" w:hanging="78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вносит предложения в повестку дня заседаний Рабочей группы;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вправе вносить предложения по вопросам, находящимся в компетенции Рабочей группы;</w:t>
      </w:r>
    </w:p>
    <w:p w:rsidR="001E0851" w:rsidRPr="005D45F0" w:rsidRDefault="001E0851" w:rsidP="001E0851">
      <w:pPr>
        <w:pStyle w:val="ab"/>
        <w:tabs>
          <w:tab w:val="left" w:pos="142"/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распределяет обязанности между заместителем председателя Рабочей группы, секретарем Рабочей группы и ее членами;</w:t>
      </w:r>
    </w:p>
    <w:p w:rsidR="001E0851" w:rsidRPr="005D45F0" w:rsidRDefault="001E0851" w:rsidP="001E0851">
      <w:p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подписывает документы, касающиеся организации работы Рабочей группы, в том числе протоколы заседаний Рабочей группы;</w:t>
      </w:r>
    </w:p>
    <w:p w:rsidR="001E0851" w:rsidRPr="005D45F0" w:rsidRDefault="001E0851" w:rsidP="001E0851">
      <w:pPr>
        <w:tabs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организует контроль за исполнением поручений и соблюдением сроков, принятых Рабочей группой.</w:t>
      </w:r>
      <w:r w:rsidRPr="005D45F0">
        <w:rPr>
          <w:sz w:val="28"/>
          <w:szCs w:val="28"/>
        </w:rPr>
        <w:tab/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45F0">
        <w:rPr>
          <w:sz w:val="28"/>
          <w:szCs w:val="28"/>
        </w:rPr>
        <w:t>6.</w:t>
      </w:r>
      <w:r>
        <w:rPr>
          <w:sz w:val="28"/>
          <w:szCs w:val="28"/>
        </w:rPr>
        <w:t>7.</w:t>
      </w:r>
      <w:r w:rsidRPr="005D45F0">
        <w:rPr>
          <w:sz w:val="28"/>
          <w:szCs w:val="28"/>
        </w:rPr>
        <w:t xml:space="preserve"> Заместитель председателя Рабочей группы: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по поручению Председателя Рабочей группы исполняет обязанности Председателя, в том числе председательствует на заседаниях Рабочей группы;</w:t>
      </w:r>
    </w:p>
    <w:p w:rsidR="001E0851" w:rsidRPr="005D45F0" w:rsidRDefault="001E0851" w:rsidP="001E0851">
      <w:pPr>
        <w:spacing w:line="276" w:lineRule="auto"/>
        <w:ind w:left="260" w:hanging="26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вносит предложения в повестку дня заседаний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участвует в подготовке вопросов на заседания Рабочей группы и осуществля</w:t>
      </w:r>
      <w:r>
        <w:rPr>
          <w:sz w:val="28"/>
          <w:szCs w:val="28"/>
        </w:rPr>
        <w:t>е</w:t>
      </w:r>
      <w:r w:rsidRPr="005D45F0">
        <w:rPr>
          <w:sz w:val="28"/>
          <w:szCs w:val="28"/>
        </w:rPr>
        <w:t>т необходимые меры по выполнению ее решений, контролю за их реализацией;</w:t>
      </w:r>
    </w:p>
    <w:p w:rsidR="001E0851" w:rsidRPr="005D45F0" w:rsidRDefault="001E0851" w:rsidP="001E0851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знакомится с материалами по вопросам, рассматриваемым Рабочей группой;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лично участвует в заседаниях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вносит предложения по вопросам, находящимся в компетенции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45F0">
        <w:rPr>
          <w:sz w:val="28"/>
          <w:szCs w:val="28"/>
        </w:rPr>
        <w:t>6.</w:t>
      </w:r>
      <w:r>
        <w:rPr>
          <w:sz w:val="28"/>
          <w:szCs w:val="28"/>
        </w:rPr>
        <w:t>8.</w:t>
      </w:r>
      <w:r w:rsidRPr="005D45F0">
        <w:rPr>
          <w:sz w:val="28"/>
          <w:szCs w:val="28"/>
        </w:rPr>
        <w:t xml:space="preserve"> Член Рабочей группы: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вносит предложения в повестку дня заседаний Рабочей группы;</w:t>
      </w:r>
    </w:p>
    <w:p w:rsidR="001E0851" w:rsidRPr="005D45F0" w:rsidRDefault="001E0851" w:rsidP="001E0851">
      <w:pPr>
        <w:spacing w:line="276" w:lineRule="auto"/>
        <w:ind w:right="-1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знаком</w:t>
      </w:r>
      <w:r>
        <w:rPr>
          <w:sz w:val="28"/>
          <w:szCs w:val="28"/>
        </w:rPr>
        <w:t>и</w:t>
      </w:r>
      <w:r w:rsidRPr="005D45F0">
        <w:rPr>
          <w:sz w:val="28"/>
          <w:szCs w:val="28"/>
        </w:rPr>
        <w:t xml:space="preserve">тся с материалами по вопросам, рассматриваемым Рабочей группой; </w:t>
      </w:r>
    </w:p>
    <w:p w:rsidR="001E0851" w:rsidRPr="005D45F0" w:rsidRDefault="001E0851" w:rsidP="001E0851">
      <w:pPr>
        <w:spacing w:line="276" w:lineRule="auto"/>
        <w:ind w:right="140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лично участву</w:t>
      </w:r>
      <w:r>
        <w:rPr>
          <w:sz w:val="28"/>
          <w:szCs w:val="28"/>
        </w:rPr>
        <w:t>е</w:t>
      </w:r>
      <w:r w:rsidRPr="005D45F0">
        <w:rPr>
          <w:sz w:val="28"/>
          <w:szCs w:val="28"/>
        </w:rPr>
        <w:t>т в заседаниях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- </w:t>
      </w:r>
      <w:r>
        <w:rPr>
          <w:sz w:val="28"/>
          <w:szCs w:val="28"/>
        </w:rPr>
        <w:t>вносит</w:t>
      </w:r>
      <w:r w:rsidRPr="005D45F0">
        <w:rPr>
          <w:sz w:val="28"/>
          <w:szCs w:val="28"/>
        </w:rPr>
        <w:t xml:space="preserve"> предложения по вопросам, находящимся в компетенции Рабочей группы; 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выполня</w:t>
      </w:r>
      <w:r>
        <w:rPr>
          <w:sz w:val="28"/>
          <w:szCs w:val="28"/>
        </w:rPr>
        <w:t>е</w:t>
      </w:r>
      <w:r w:rsidRPr="005D45F0">
        <w:rPr>
          <w:sz w:val="28"/>
          <w:szCs w:val="28"/>
        </w:rPr>
        <w:t>т поручения Председателя Рабочей группы либо лица, исполняющего его обязанности, вынесенные на заседаниях Рабочей группы;</w:t>
      </w:r>
    </w:p>
    <w:p w:rsidR="001E0851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 - участву</w:t>
      </w:r>
      <w:r>
        <w:rPr>
          <w:sz w:val="28"/>
          <w:szCs w:val="28"/>
        </w:rPr>
        <w:t>е</w:t>
      </w:r>
      <w:r w:rsidRPr="005D45F0">
        <w:rPr>
          <w:sz w:val="28"/>
          <w:szCs w:val="28"/>
        </w:rPr>
        <w:t>т в подготовке вопросов, выносимых на заседания Рабочей группы и осуществля</w:t>
      </w:r>
      <w:r>
        <w:rPr>
          <w:sz w:val="28"/>
          <w:szCs w:val="28"/>
        </w:rPr>
        <w:t>е</w:t>
      </w:r>
      <w:r w:rsidRPr="005D45F0">
        <w:rPr>
          <w:sz w:val="28"/>
          <w:szCs w:val="28"/>
        </w:rPr>
        <w:t>т необходимые меры по их выполнению.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</w:p>
    <w:p w:rsidR="001E0851" w:rsidRPr="005D45F0" w:rsidRDefault="001E0851" w:rsidP="001E0851">
      <w:pPr>
        <w:spacing w:line="276" w:lineRule="auto"/>
        <w:ind w:firstLine="708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6.</w:t>
      </w:r>
      <w:r>
        <w:rPr>
          <w:sz w:val="28"/>
          <w:szCs w:val="28"/>
        </w:rPr>
        <w:t>9.</w:t>
      </w:r>
      <w:r w:rsidRPr="005D45F0">
        <w:rPr>
          <w:sz w:val="28"/>
          <w:szCs w:val="28"/>
        </w:rPr>
        <w:t xml:space="preserve"> Секретарь Рабочей группы: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lastRenderedPageBreak/>
        <w:t>- вносит предложения в повестку дня заседаний Рабочей группы;</w:t>
      </w:r>
    </w:p>
    <w:p w:rsidR="001E0851" w:rsidRPr="005D45F0" w:rsidRDefault="001E0851" w:rsidP="001E0851">
      <w:pPr>
        <w:spacing w:line="276" w:lineRule="auto"/>
        <w:ind w:right="-1"/>
        <w:jc w:val="both"/>
        <w:rPr>
          <w:sz w:val="28"/>
          <w:szCs w:val="28"/>
        </w:rPr>
      </w:pPr>
      <w:r w:rsidRPr="005D45F0">
        <w:rPr>
          <w:sz w:val="28"/>
          <w:szCs w:val="28"/>
        </w:rPr>
        <w:t xml:space="preserve">- знакомится с материалами по вопросам, рассматриваемым на Рабочей группе; </w:t>
      </w:r>
    </w:p>
    <w:p w:rsidR="001E0851" w:rsidRPr="005D45F0" w:rsidRDefault="001E0851" w:rsidP="001E0851">
      <w:pPr>
        <w:spacing w:line="276" w:lineRule="auto"/>
        <w:ind w:right="-1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лично участвует в заседаниях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-выполняет поручения председателя Рабочей группы либо лица, исполняющего его обязанности, вынесенные на заседаниях Рабочей группы;</w:t>
      </w:r>
    </w:p>
    <w:p w:rsidR="001E0851" w:rsidRPr="005D45F0" w:rsidRDefault="001E0851" w:rsidP="001E0851">
      <w:pPr>
        <w:spacing w:line="276" w:lineRule="auto"/>
        <w:ind w:hanging="51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участвует в подготовке вопросов, выносимых на заседания Рабочей группы, и осуществляют необходимые меры по их выполнению;</w:t>
      </w:r>
    </w:p>
    <w:p w:rsidR="001E0851" w:rsidRPr="005D45F0" w:rsidRDefault="001E0851" w:rsidP="001E0851">
      <w:pPr>
        <w:spacing w:line="276" w:lineRule="auto"/>
        <w:ind w:left="260" w:hanging="26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ведет протоколы заседаний Рабочей группы;</w:t>
      </w:r>
    </w:p>
    <w:p w:rsidR="001E0851" w:rsidRPr="005D45F0" w:rsidRDefault="001E0851" w:rsidP="001E0851">
      <w:pPr>
        <w:spacing w:line="276" w:lineRule="auto"/>
        <w:ind w:left="260" w:hanging="260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обеспечивает ведение делопроизводства Рабочей группы;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организует подготовку Рабочей группы, в том числе извещает членов Рабочей группы и приглашенных на ее заседания лиц о дате, времени, месте проведения и повестке дня заседания Рабочей группы, рассылает документы и иные материалы, подлежащие обсуждению;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- осуществляет контроль за выполнением поручений Рабочей группы.</w:t>
      </w:r>
    </w:p>
    <w:p w:rsidR="001E0851" w:rsidRPr="005D45F0" w:rsidRDefault="001E0851" w:rsidP="001E0851">
      <w:pPr>
        <w:spacing w:line="276" w:lineRule="auto"/>
        <w:ind w:firstLine="708"/>
        <w:jc w:val="both"/>
        <w:rPr>
          <w:sz w:val="28"/>
          <w:szCs w:val="28"/>
        </w:rPr>
      </w:pPr>
      <w:r w:rsidRPr="005D45F0">
        <w:rPr>
          <w:sz w:val="28"/>
          <w:szCs w:val="28"/>
        </w:rPr>
        <w:t>В случае отсутствия секретаря Рабочей группы в период его отпуска, командировки, болезни или по иным причинам его обязанности могут быть возложены Председателем Рабочей группы либо лицом, исполняющим обязанности Председателя Рабочей группы, на одного из членов Рабочей группы.</w:t>
      </w:r>
    </w:p>
    <w:p w:rsidR="001E0851" w:rsidRPr="005D45F0" w:rsidRDefault="001E0851" w:rsidP="001E0851">
      <w:pPr>
        <w:spacing w:line="276" w:lineRule="auto"/>
        <w:jc w:val="both"/>
        <w:rPr>
          <w:sz w:val="28"/>
          <w:szCs w:val="28"/>
        </w:rPr>
      </w:pPr>
    </w:p>
    <w:p w:rsidR="001E0851" w:rsidRDefault="001E0851" w:rsidP="0013468D">
      <w:pPr>
        <w:tabs>
          <w:tab w:val="left" w:pos="284"/>
        </w:tabs>
        <w:rPr>
          <w:sz w:val="28"/>
          <w:szCs w:val="28"/>
        </w:rPr>
      </w:pPr>
    </w:p>
    <w:sectPr w:rsidR="001E0851" w:rsidSect="008F1227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3E" w:rsidRDefault="004B413E" w:rsidP="005503BC">
      <w:r>
        <w:separator/>
      </w:r>
    </w:p>
  </w:endnote>
  <w:endnote w:type="continuationSeparator" w:id="1">
    <w:p w:rsidR="004B413E" w:rsidRDefault="004B413E" w:rsidP="0055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3E" w:rsidRDefault="004B413E" w:rsidP="005503BC">
      <w:r>
        <w:separator/>
      </w:r>
    </w:p>
  </w:footnote>
  <w:footnote w:type="continuationSeparator" w:id="1">
    <w:p w:rsidR="004B413E" w:rsidRDefault="004B413E" w:rsidP="00550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3906"/>
      <w:docPartObj>
        <w:docPartGallery w:val="Page Numbers (Top of Page)"/>
        <w:docPartUnique/>
      </w:docPartObj>
    </w:sdtPr>
    <w:sdtContent>
      <w:p w:rsidR="00394F0C" w:rsidRDefault="004F74E1">
        <w:pPr>
          <w:pStyle w:val="ad"/>
          <w:jc w:val="center"/>
        </w:pPr>
        <w:fldSimple w:instr=" PAGE   \* MERGEFORMAT ">
          <w:r w:rsidR="001E0851">
            <w:rPr>
              <w:noProof/>
            </w:rPr>
            <w:t>7</w:t>
          </w:r>
        </w:fldSimple>
      </w:p>
    </w:sdtContent>
  </w:sdt>
  <w:p w:rsidR="005503BC" w:rsidRPr="005503BC" w:rsidRDefault="005503BC">
    <w:pPr>
      <w:pStyle w:val="ad"/>
      <w:rPr>
        <w:sz w:val="27"/>
        <w:szCs w:val="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AD5"/>
    <w:multiLevelType w:val="multilevel"/>
    <w:tmpl w:val="2C70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6F01869"/>
    <w:multiLevelType w:val="hybridMultilevel"/>
    <w:tmpl w:val="75D4A19A"/>
    <w:lvl w:ilvl="0" w:tplc="EBF81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E42"/>
    <w:multiLevelType w:val="hybridMultilevel"/>
    <w:tmpl w:val="0B9E02A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2F0F"/>
    <w:multiLevelType w:val="multilevel"/>
    <w:tmpl w:val="6118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C8C1659"/>
    <w:multiLevelType w:val="hybridMultilevel"/>
    <w:tmpl w:val="0B9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C13E4"/>
    <w:multiLevelType w:val="multilevel"/>
    <w:tmpl w:val="4B30F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" w:hanging="1800"/>
      </w:pPr>
      <w:rPr>
        <w:rFonts w:hint="default"/>
      </w:rPr>
    </w:lvl>
  </w:abstractNum>
  <w:abstractNum w:abstractNumId="6">
    <w:nsid w:val="574956CF"/>
    <w:multiLevelType w:val="multilevel"/>
    <w:tmpl w:val="1A58F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D1423D0"/>
    <w:multiLevelType w:val="multilevel"/>
    <w:tmpl w:val="3DEC1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D7D1A49"/>
    <w:multiLevelType w:val="multilevel"/>
    <w:tmpl w:val="455C2BE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FD9"/>
    <w:rsid w:val="00014D4E"/>
    <w:rsid w:val="00025C59"/>
    <w:rsid w:val="0005382F"/>
    <w:rsid w:val="000758A4"/>
    <w:rsid w:val="000A02D1"/>
    <w:rsid w:val="000B7117"/>
    <w:rsid w:val="000E516E"/>
    <w:rsid w:val="00120A74"/>
    <w:rsid w:val="0013468D"/>
    <w:rsid w:val="00137869"/>
    <w:rsid w:val="001718DB"/>
    <w:rsid w:val="00172614"/>
    <w:rsid w:val="00177774"/>
    <w:rsid w:val="00197AD9"/>
    <w:rsid w:val="001D0BA1"/>
    <w:rsid w:val="001D0C1B"/>
    <w:rsid w:val="001E0851"/>
    <w:rsid w:val="001E6F17"/>
    <w:rsid w:val="00223B77"/>
    <w:rsid w:val="002B4A87"/>
    <w:rsid w:val="002C39E7"/>
    <w:rsid w:val="002D4AA2"/>
    <w:rsid w:val="002F11A6"/>
    <w:rsid w:val="002F3D9C"/>
    <w:rsid w:val="00315B1C"/>
    <w:rsid w:val="003275B9"/>
    <w:rsid w:val="003769D0"/>
    <w:rsid w:val="003875A2"/>
    <w:rsid w:val="00394F0C"/>
    <w:rsid w:val="00403650"/>
    <w:rsid w:val="00413641"/>
    <w:rsid w:val="00422718"/>
    <w:rsid w:val="0043299B"/>
    <w:rsid w:val="0046113E"/>
    <w:rsid w:val="00477796"/>
    <w:rsid w:val="00480503"/>
    <w:rsid w:val="004A31C0"/>
    <w:rsid w:val="004B413E"/>
    <w:rsid w:val="004B5B96"/>
    <w:rsid w:val="004D3BEA"/>
    <w:rsid w:val="004E54FF"/>
    <w:rsid w:val="004F74E1"/>
    <w:rsid w:val="00513331"/>
    <w:rsid w:val="0052232E"/>
    <w:rsid w:val="005503BC"/>
    <w:rsid w:val="00551339"/>
    <w:rsid w:val="00562730"/>
    <w:rsid w:val="00580356"/>
    <w:rsid w:val="00582148"/>
    <w:rsid w:val="005E3E72"/>
    <w:rsid w:val="005E6B93"/>
    <w:rsid w:val="006002DE"/>
    <w:rsid w:val="00604CCA"/>
    <w:rsid w:val="006245E5"/>
    <w:rsid w:val="00636888"/>
    <w:rsid w:val="00670381"/>
    <w:rsid w:val="006966A2"/>
    <w:rsid w:val="006A0BB4"/>
    <w:rsid w:val="006D2E77"/>
    <w:rsid w:val="006F46E6"/>
    <w:rsid w:val="00736F8E"/>
    <w:rsid w:val="00762130"/>
    <w:rsid w:val="00786639"/>
    <w:rsid w:val="00794EE3"/>
    <w:rsid w:val="007A4A4A"/>
    <w:rsid w:val="007B7EED"/>
    <w:rsid w:val="008032B6"/>
    <w:rsid w:val="00821A03"/>
    <w:rsid w:val="0083349A"/>
    <w:rsid w:val="0086365C"/>
    <w:rsid w:val="00891F7B"/>
    <w:rsid w:val="008E77D9"/>
    <w:rsid w:val="008F1227"/>
    <w:rsid w:val="009257BF"/>
    <w:rsid w:val="009310B5"/>
    <w:rsid w:val="00945DA0"/>
    <w:rsid w:val="0096266E"/>
    <w:rsid w:val="0097505A"/>
    <w:rsid w:val="009937F1"/>
    <w:rsid w:val="009A1227"/>
    <w:rsid w:val="009F3656"/>
    <w:rsid w:val="009F67E8"/>
    <w:rsid w:val="00A15D0F"/>
    <w:rsid w:val="00A21519"/>
    <w:rsid w:val="00A55BD4"/>
    <w:rsid w:val="00A64ED1"/>
    <w:rsid w:val="00A80DA1"/>
    <w:rsid w:val="00A87833"/>
    <w:rsid w:val="00A93D80"/>
    <w:rsid w:val="00AB2B7C"/>
    <w:rsid w:val="00AE3B1C"/>
    <w:rsid w:val="00AE44C3"/>
    <w:rsid w:val="00AE4FC1"/>
    <w:rsid w:val="00AE7EBB"/>
    <w:rsid w:val="00B132B2"/>
    <w:rsid w:val="00B23780"/>
    <w:rsid w:val="00B35559"/>
    <w:rsid w:val="00B41FD9"/>
    <w:rsid w:val="00B70AB8"/>
    <w:rsid w:val="00B910C4"/>
    <w:rsid w:val="00BC5CE8"/>
    <w:rsid w:val="00C226FD"/>
    <w:rsid w:val="00C43686"/>
    <w:rsid w:val="00C748B5"/>
    <w:rsid w:val="00C92984"/>
    <w:rsid w:val="00CB4966"/>
    <w:rsid w:val="00CE63DE"/>
    <w:rsid w:val="00D00E88"/>
    <w:rsid w:val="00D14ADE"/>
    <w:rsid w:val="00D2236E"/>
    <w:rsid w:val="00D2317F"/>
    <w:rsid w:val="00D661A5"/>
    <w:rsid w:val="00D81FBD"/>
    <w:rsid w:val="00DB6190"/>
    <w:rsid w:val="00DF3590"/>
    <w:rsid w:val="00E04381"/>
    <w:rsid w:val="00E06C36"/>
    <w:rsid w:val="00E27F57"/>
    <w:rsid w:val="00E737ED"/>
    <w:rsid w:val="00E76690"/>
    <w:rsid w:val="00F41EF2"/>
    <w:rsid w:val="00F464EA"/>
    <w:rsid w:val="00F53452"/>
    <w:rsid w:val="00F63065"/>
    <w:rsid w:val="00F63586"/>
    <w:rsid w:val="00F85993"/>
    <w:rsid w:val="00F9768A"/>
    <w:rsid w:val="00FD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516E"/>
    <w:pPr>
      <w:ind w:left="720"/>
      <w:contextualSpacing/>
    </w:pPr>
  </w:style>
  <w:style w:type="paragraph" w:customStyle="1" w:styleId="ConsPlusTitle">
    <w:name w:val="ConsPlusTitle"/>
    <w:rsid w:val="00376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21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6245E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503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503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03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6602-030E-41A9-A998-4DD7CFC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cp:lastModifiedBy>10460002</cp:lastModifiedBy>
  <cp:revision>26</cp:revision>
  <cp:lastPrinted>2024-03-05T07:29:00Z</cp:lastPrinted>
  <dcterms:created xsi:type="dcterms:W3CDTF">2024-02-14T08:56:00Z</dcterms:created>
  <dcterms:modified xsi:type="dcterms:W3CDTF">2024-03-11T05:54:00Z</dcterms:modified>
</cp:coreProperties>
</file>