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A177C5" w:rsidRDefault="00A177C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D52842" w:rsidRDefault="00D52842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 w:rsidRPr="00EE51BD"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F727D" w:rsidRPr="00EE51BD" w:rsidRDefault="007F727D" w:rsidP="007F727D">
      <w:pPr>
        <w:spacing w:after="0" w:line="240" w:lineRule="auto"/>
        <w:ind w:left="4963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лиц и</w:t>
      </w:r>
      <w:r>
        <w:rPr>
          <w:rFonts w:ascii="Times New Roman" w:hAnsi="Times New Roman" w:cs="Times New Roman"/>
          <w:sz w:val="28"/>
          <w:szCs w:val="28"/>
        </w:rPr>
        <w:t xml:space="preserve"> индивидуальным          </w:t>
      </w:r>
      <w:r w:rsidRPr="00EE51BD">
        <w:rPr>
          <w:rFonts w:ascii="Times New Roman" w:hAnsi="Times New Roman" w:cs="Times New Roman"/>
          <w:sz w:val="28"/>
          <w:szCs w:val="28"/>
        </w:rPr>
        <w:t>предпринимателям,</w:t>
      </w:r>
    </w:p>
    <w:p w:rsidR="007F727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proofErr w:type="gramStart"/>
      <w:r w:rsidRPr="00EE51BD">
        <w:rPr>
          <w:rFonts w:ascii="Times New Roman" w:hAnsi="Times New Roman" w:cs="Times New Roman"/>
          <w:sz w:val="28"/>
          <w:szCs w:val="28"/>
        </w:rPr>
        <w:t>осуществляющим</w:t>
      </w:r>
      <w:proofErr w:type="gramEnd"/>
      <w:r w:rsidRPr="00EE51BD">
        <w:rPr>
          <w:rFonts w:ascii="Times New Roman" w:hAnsi="Times New Roman" w:cs="Times New Roman"/>
          <w:sz w:val="28"/>
          <w:szCs w:val="28"/>
        </w:rPr>
        <w:t xml:space="preserve"> поставку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7F727D" w:rsidRPr="00EE51BD" w:rsidRDefault="007F727D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  <w:r w:rsidRPr="00EE51BD"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ЗАПРОС № </w:t>
      </w:r>
      <w:r w:rsidR="00F4225C">
        <w:rPr>
          <w:rFonts w:ascii="Times New Roman" w:hAnsi="Times New Roman" w:cs="Times New Roman"/>
          <w:sz w:val="28"/>
          <w:szCs w:val="28"/>
        </w:rPr>
        <w:t>70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F4225C">
        <w:rPr>
          <w:rFonts w:ascii="Times New Roman" w:hAnsi="Times New Roman" w:cs="Times New Roman"/>
          <w:sz w:val="28"/>
          <w:szCs w:val="28"/>
        </w:rPr>
        <w:t>14.04.</w:t>
      </w:r>
      <w:r w:rsidR="00FD7641">
        <w:rPr>
          <w:rFonts w:ascii="Times New Roman" w:hAnsi="Times New Roman" w:cs="Times New Roman"/>
          <w:sz w:val="28"/>
          <w:szCs w:val="28"/>
        </w:rPr>
        <w:t>2025г.</w:t>
      </w:r>
    </w:p>
    <w:p w:rsidR="007F727D" w:rsidRDefault="007F727D" w:rsidP="007F727D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7F727D" w:rsidRDefault="007F727D" w:rsidP="007F727D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7F727D" w:rsidRPr="0056676E" w:rsidRDefault="007F727D" w:rsidP="0090319A">
      <w:pPr>
        <w:pStyle w:val="1"/>
        <w:shd w:val="clear" w:color="auto" w:fill="FFFFFF"/>
        <w:spacing w:before="0" w:beforeAutospacing="0" w:after="0" w:afterAutospacing="0" w:line="276" w:lineRule="auto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Администрация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городского округа муниципальное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образование городской округ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город Красный Луч Луганской Народной Республики (Заказчик) в соответствии с Федеральным законом от 05.04.2013 №</w:t>
      </w:r>
      <w:r w:rsidR="00FD7641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, постановлением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Правительства Российской Федерации от </w:t>
      </w:r>
      <w:r>
        <w:rPr>
          <w:rFonts w:eastAsiaTheme="minorEastAsia"/>
          <w:b w:val="0"/>
          <w:bCs w:val="0"/>
          <w:kern w:val="0"/>
          <w:sz w:val="28"/>
          <w:szCs w:val="26"/>
        </w:rPr>
        <w:t>30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>
        <w:rPr>
          <w:rFonts w:eastAsiaTheme="minorEastAsia"/>
          <w:b w:val="0"/>
          <w:bCs w:val="0"/>
          <w:kern w:val="0"/>
          <w:sz w:val="28"/>
          <w:szCs w:val="26"/>
        </w:rPr>
        <w:t>ноя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бря 202</w:t>
      </w:r>
      <w:r>
        <w:rPr>
          <w:rFonts w:eastAsiaTheme="minorEastAsia"/>
          <w:b w:val="0"/>
          <w:bCs w:val="0"/>
          <w:kern w:val="0"/>
          <w:sz w:val="28"/>
          <w:szCs w:val="26"/>
        </w:rPr>
        <w:t>3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года №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2039 «О внесении изменений в постановление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Правительства Российской Федерации от 31 декабря 2022 года № 2559</w:t>
      </w:r>
      <w:r>
        <w:rPr>
          <w:rFonts w:eastAsiaTheme="minorEastAsia"/>
          <w:b w:val="0"/>
          <w:bCs w:val="0"/>
          <w:kern w:val="0"/>
          <w:sz w:val="28"/>
          <w:szCs w:val="26"/>
        </w:rPr>
        <w:t>»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 xml:space="preserve">  </w:t>
      </w:r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просит предоставить ценовую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 w:rsidRPr="004522B9">
        <w:rPr>
          <w:rFonts w:eastAsiaTheme="minorEastAsia"/>
          <w:b w:val="0"/>
          <w:bCs w:val="0"/>
          <w:kern w:val="0"/>
          <w:sz w:val="28"/>
          <w:szCs w:val="26"/>
        </w:rPr>
        <w:t>:</w:t>
      </w:r>
      <w:r w:rsidR="00EC658A"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r w:rsidR="001131C8" w:rsidRPr="001131C8">
        <w:rPr>
          <w:b w:val="0"/>
          <w:sz w:val="28"/>
          <w:szCs w:val="28"/>
        </w:rPr>
        <w:t>84.25.11.120 -</w:t>
      </w:r>
      <w:r w:rsidR="001131C8" w:rsidRPr="001131C8">
        <w:rPr>
          <w:b w:val="0"/>
          <w:sz w:val="20"/>
          <w:szCs w:val="20"/>
        </w:rPr>
        <w:t xml:space="preserve"> </w:t>
      </w:r>
      <w:r w:rsidR="001131C8" w:rsidRPr="001131C8">
        <w:rPr>
          <w:b w:val="0"/>
          <w:sz w:val="28"/>
          <w:szCs w:val="28"/>
        </w:rPr>
        <w:t xml:space="preserve">Услуги по обеспечению пожарной безопасности </w:t>
      </w:r>
      <w:r w:rsidRPr="0056676E">
        <w:rPr>
          <w:rFonts w:eastAsiaTheme="minorEastAsia"/>
          <w:b w:val="0"/>
          <w:bCs w:val="0"/>
          <w:kern w:val="0"/>
          <w:sz w:val="28"/>
          <w:szCs w:val="26"/>
        </w:rPr>
        <w:t>(более подробная информация о предмете закупки представлена в приложении №1 к настоящему запросу).</w:t>
      </w:r>
    </w:p>
    <w:p w:rsidR="00B55C48" w:rsidRDefault="007F727D" w:rsidP="0090319A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цену предложения должны быть включены все расходы, связанные с выполнением обязательств, расходы на страхование, уплату налогов и другие </w:t>
      </w:r>
    </w:p>
    <w:p w:rsidR="007F727D" w:rsidRDefault="007F727D" w:rsidP="00D5284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обязательные платежи.</w:t>
      </w:r>
    </w:p>
    <w:p w:rsidR="007F727D" w:rsidRPr="00687154" w:rsidRDefault="007F727D" w:rsidP="00B55C48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87154">
        <w:rPr>
          <w:rFonts w:ascii="Times New Roman" w:hAnsi="Times New Roman" w:cs="Times New Roman"/>
          <w:sz w:val="28"/>
          <w:szCs w:val="28"/>
        </w:rPr>
        <w:t xml:space="preserve">При подготовке ценовых предложений рекомендуем использовать форму ответа, о предоставлении ценовой информации, изложенную в </w:t>
      </w:r>
      <w:r w:rsidR="00133B74">
        <w:rPr>
          <w:rFonts w:ascii="Times New Roman" w:hAnsi="Times New Roman" w:cs="Times New Roman"/>
          <w:sz w:val="28"/>
          <w:szCs w:val="28"/>
        </w:rPr>
        <w:t xml:space="preserve">   </w:t>
      </w:r>
      <w:r w:rsidRPr="00687154">
        <w:rPr>
          <w:rFonts w:ascii="Times New Roman" w:hAnsi="Times New Roman" w:cs="Times New Roman"/>
          <w:sz w:val="28"/>
          <w:szCs w:val="28"/>
        </w:rPr>
        <w:t xml:space="preserve">приложении № </w:t>
      </w:r>
      <w:r w:rsidR="005E692C">
        <w:rPr>
          <w:rFonts w:ascii="Times New Roman" w:hAnsi="Times New Roman" w:cs="Times New Roman"/>
          <w:sz w:val="28"/>
          <w:szCs w:val="28"/>
        </w:rPr>
        <w:t>3</w:t>
      </w:r>
      <w:r w:rsidRPr="00687154">
        <w:rPr>
          <w:rFonts w:ascii="Times New Roman" w:hAnsi="Times New Roman" w:cs="Times New Roman"/>
          <w:sz w:val="28"/>
          <w:szCs w:val="28"/>
        </w:rPr>
        <w:t xml:space="preserve"> к настоящему запросу.</w:t>
      </w:r>
    </w:p>
    <w:p w:rsidR="00D52842" w:rsidRDefault="00D52842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</w:p>
    <w:p w:rsidR="007F727D" w:rsidRDefault="007F727D" w:rsidP="0090319A">
      <w:pPr>
        <w:pStyle w:val="ac"/>
        <w:spacing w:line="276" w:lineRule="auto"/>
        <w:ind w:left="222" w:right="230" w:firstLine="707"/>
        <w:jc w:val="both"/>
        <w:rPr>
          <w:sz w:val="28"/>
          <w:szCs w:val="28"/>
        </w:rPr>
      </w:pPr>
      <w:r w:rsidRPr="00687154">
        <w:rPr>
          <w:sz w:val="28"/>
          <w:szCs w:val="28"/>
        </w:rPr>
        <w:t>При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подготовке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ценового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предложения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необходимо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учитывать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информацию,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 w:rsidRPr="00687154">
        <w:rPr>
          <w:spacing w:val="1"/>
          <w:sz w:val="28"/>
          <w:szCs w:val="28"/>
        </w:rPr>
        <w:t xml:space="preserve"> </w:t>
      </w:r>
      <w:r w:rsidRPr="00687154">
        <w:rPr>
          <w:sz w:val="28"/>
          <w:szCs w:val="28"/>
        </w:rPr>
        <w:t>планируемой</w:t>
      </w:r>
      <w:r w:rsidRPr="00687154">
        <w:rPr>
          <w:spacing w:val="-1"/>
          <w:sz w:val="28"/>
          <w:szCs w:val="28"/>
        </w:rPr>
        <w:t xml:space="preserve"> </w:t>
      </w:r>
      <w:r w:rsidRPr="00687154">
        <w:rPr>
          <w:sz w:val="28"/>
          <w:szCs w:val="28"/>
        </w:rPr>
        <w:t>закупки:</w:t>
      </w:r>
    </w:p>
    <w:p w:rsidR="007F727D" w:rsidRPr="00F421B1" w:rsidRDefault="007F727D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закупки </w:t>
      </w:r>
      <w:r w:rsidRPr="00F421B1">
        <w:rPr>
          <w:rFonts w:ascii="Times New Roman" w:hAnsi="Times New Roman" w:cs="Times New Roman"/>
          <w:sz w:val="28"/>
          <w:szCs w:val="28"/>
        </w:rPr>
        <w:t>(заключение контракта)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421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AB0AFF">
        <w:rPr>
          <w:rFonts w:ascii="Times New Roman" w:hAnsi="Times New Roman" w:cs="Times New Roman"/>
          <w:sz w:val="28"/>
          <w:szCs w:val="28"/>
        </w:rPr>
        <w:t>апрель</w:t>
      </w:r>
      <w:r w:rsidR="00FD7641">
        <w:rPr>
          <w:rFonts w:ascii="Times New Roman" w:hAnsi="Times New Roman" w:cs="Times New Roman"/>
          <w:sz w:val="28"/>
          <w:szCs w:val="28"/>
        </w:rPr>
        <w:t xml:space="preserve"> 2025</w:t>
      </w:r>
      <w:r w:rsidRPr="003803B9">
        <w:rPr>
          <w:rFonts w:ascii="Times New Roman" w:hAnsi="Times New Roman" w:cs="Times New Roman"/>
          <w:sz w:val="28"/>
          <w:szCs w:val="28"/>
        </w:rPr>
        <w:t xml:space="preserve"> г.;</w:t>
      </w:r>
    </w:p>
    <w:p w:rsidR="00C82430" w:rsidRPr="00EC7E29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EC7E29">
        <w:rPr>
          <w:rFonts w:ascii="Times New Roman" w:hAnsi="Times New Roman" w:cs="Times New Roman"/>
          <w:sz w:val="28"/>
          <w:szCs w:val="28"/>
        </w:rPr>
        <w:t>порядок</w:t>
      </w:r>
      <w:r w:rsidRPr="00EC7E29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EC7E29">
        <w:rPr>
          <w:rFonts w:ascii="Times New Roman" w:hAnsi="Times New Roman" w:cs="Times New Roman"/>
          <w:sz w:val="28"/>
          <w:szCs w:val="28"/>
        </w:rPr>
        <w:t xml:space="preserve">оплаты:  </w:t>
      </w:r>
      <w:r w:rsidRPr="00CD7DC7">
        <w:rPr>
          <w:rFonts w:ascii="Times New Roman" w:hAnsi="Times New Roman" w:cs="Times New Roman"/>
          <w:sz w:val="28"/>
          <w:szCs w:val="28"/>
        </w:rPr>
        <w:t xml:space="preserve">оплата производится </w:t>
      </w:r>
      <w:r w:rsidR="0023667A">
        <w:rPr>
          <w:rFonts w:ascii="Times New Roman" w:hAnsi="Times New Roman" w:cs="Times New Roman"/>
          <w:sz w:val="28"/>
          <w:szCs w:val="28"/>
        </w:rPr>
        <w:t>еже</w:t>
      </w:r>
      <w:r w:rsidR="00294DA8">
        <w:rPr>
          <w:rFonts w:ascii="Times New Roman" w:hAnsi="Times New Roman" w:cs="Times New Roman"/>
          <w:sz w:val="28"/>
          <w:szCs w:val="28"/>
        </w:rPr>
        <w:t>месячно</w:t>
      </w:r>
      <w:r w:rsidR="0023667A">
        <w:rPr>
          <w:rFonts w:ascii="Times New Roman" w:hAnsi="Times New Roman" w:cs="Times New Roman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по факту оказания услуг в соответствии с актами </w:t>
      </w:r>
      <w:r w:rsidR="00DD5DBF">
        <w:rPr>
          <w:rFonts w:ascii="Times New Roman" w:hAnsi="Times New Roman" w:cs="Times New Roman"/>
          <w:sz w:val="28"/>
          <w:szCs w:val="28"/>
        </w:rPr>
        <w:t>оказа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нных услуг по Контракту в срок 10 </w:t>
      </w:r>
      <w:r w:rsidR="00FD7641">
        <w:rPr>
          <w:rFonts w:ascii="Times New Roman" w:hAnsi="Times New Roman" w:cs="Times New Roman"/>
          <w:sz w:val="28"/>
          <w:szCs w:val="28"/>
        </w:rPr>
        <w:t xml:space="preserve">рабочих </w:t>
      </w:r>
      <w:r w:rsidRPr="00CD7DC7">
        <w:rPr>
          <w:rFonts w:ascii="Times New Roman" w:hAnsi="Times New Roman" w:cs="Times New Roman"/>
          <w:sz w:val="28"/>
          <w:szCs w:val="28"/>
        </w:rPr>
        <w:t xml:space="preserve"> дней с момента подписания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82430" w:rsidRPr="00687154" w:rsidRDefault="00C82430" w:rsidP="0090319A">
      <w:pPr>
        <w:pStyle w:val="ab"/>
        <w:widowControl w:val="0"/>
        <w:autoSpaceDE w:val="0"/>
        <w:autoSpaceDN w:val="0"/>
        <w:spacing w:after="0"/>
        <w:ind w:left="142" w:firstLine="709"/>
        <w:contextualSpacing w:val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 w:rsidRPr="00687154">
        <w:rPr>
          <w:rFonts w:ascii="Times New Roman" w:hAnsi="Times New Roman" w:cs="Times New Roman"/>
          <w:sz w:val="28"/>
          <w:szCs w:val="28"/>
        </w:rPr>
        <w:t>размер</w:t>
      </w:r>
      <w:r w:rsidRPr="00687154"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обеспечения</w:t>
      </w:r>
      <w:r w:rsidRPr="00687154"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исполнения</w:t>
      </w:r>
      <w:r w:rsidRPr="0068715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 w:rsidRPr="00687154">
        <w:rPr>
          <w:rFonts w:ascii="Times New Roman" w:hAnsi="Times New Roman" w:cs="Times New Roman"/>
          <w:sz w:val="28"/>
          <w:szCs w:val="28"/>
        </w:rPr>
        <w:t>контракта:</w:t>
      </w:r>
      <w:r w:rsidRPr="00687154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Pr="00CD7DC7">
        <w:rPr>
          <w:rFonts w:ascii="Times New Roman" w:hAnsi="Times New Roman" w:cs="Times New Roman"/>
          <w:sz w:val="28"/>
          <w:szCs w:val="28"/>
        </w:rPr>
        <w:t xml:space="preserve">не </w:t>
      </w:r>
      <w:r w:rsidR="00216E5D">
        <w:rPr>
          <w:rFonts w:ascii="Times New Roman" w:hAnsi="Times New Roman" w:cs="Times New Roman"/>
          <w:sz w:val="28"/>
          <w:szCs w:val="28"/>
        </w:rPr>
        <w:t>требуется</w:t>
      </w:r>
      <w:r w:rsidRPr="007F727D">
        <w:rPr>
          <w:rFonts w:ascii="Times New Roman" w:hAnsi="Times New Roman" w:cs="Times New Roman"/>
          <w:sz w:val="28"/>
          <w:szCs w:val="28"/>
        </w:rPr>
        <w:t>;</w:t>
      </w:r>
    </w:p>
    <w:p w:rsidR="0040172C" w:rsidRDefault="0040172C" w:rsidP="0090319A">
      <w:pPr>
        <w:pStyle w:val="ab"/>
        <w:spacing w:after="0"/>
        <w:ind w:left="0" w:firstLine="709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82430">
        <w:rPr>
          <w:rFonts w:ascii="Times New Roman" w:hAnsi="Times New Roman" w:cs="Times New Roman"/>
          <w:sz w:val="28"/>
          <w:szCs w:val="28"/>
        </w:rPr>
        <w:t>-</w:t>
      </w:r>
      <w:r w:rsidR="00CA62FD">
        <w:rPr>
          <w:rFonts w:ascii="Times New Roman" w:hAnsi="Times New Roman" w:cs="Times New Roman"/>
          <w:sz w:val="28"/>
          <w:szCs w:val="28"/>
        </w:rPr>
        <w:t> </w:t>
      </w:r>
      <w:r w:rsidR="00C82430" w:rsidRPr="0040172C">
        <w:rPr>
          <w:rFonts w:ascii="Times New Roman" w:hAnsi="Times New Roman" w:cs="Times New Roman"/>
          <w:sz w:val="28"/>
          <w:szCs w:val="28"/>
        </w:rPr>
        <w:t>информация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о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дополнительных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требованиях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к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поставщику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>(исполнителю,</w:t>
      </w:r>
      <w:r w:rsidR="00C82430" w:rsidRPr="0040172C"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 w:rsidR="00C82430" w:rsidRPr="0040172C">
        <w:rPr>
          <w:rFonts w:ascii="Times New Roman" w:hAnsi="Times New Roman" w:cs="Times New Roman"/>
          <w:sz w:val="28"/>
          <w:szCs w:val="28"/>
        </w:rPr>
        <w:t xml:space="preserve">подрядчику): </w:t>
      </w:r>
      <w:r w:rsidR="00364C1B" w:rsidRPr="00364C1B">
        <w:rPr>
          <w:rFonts w:ascii="Times New Roman" w:hAnsi="Times New Roman" w:cs="Times New Roman"/>
          <w:sz w:val="28"/>
          <w:szCs w:val="26"/>
        </w:rPr>
        <w:t>оказание услуг должно осуществляться Исполнителем с надлежащим качеством, в соответствии с требованиями нормативно-технических документов, действующих на территории Луганской Народной Республики.</w:t>
      </w:r>
    </w:p>
    <w:p w:rsidR="00C82430" w:rsidRPr="004D1F27" w:rsidRDefault="00C82430" w:rsidP="0090319A">
      <w:pPr>
        <w:spacing w:after="0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8B15AF" w:rsidRDefault="003B28F0" w:rsidP="00AB0AFF">
      <w:pPr>
        <w:spacing w:after="0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4D1F27"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F4225C">
        <w:rPr>
          <w:rFonts w:ascii="Times New Roman" w:hAnsi="Times New Roman" w:cs="Times New Roman"/>
          <w:sz w:val="28"/>
          <w:szCs w:val="28"/>
        </w:rPr>
        <w:t>17</w:t>
      </w:r>
      <w:r w:rsidR="00AB0AFF" w:rsidRPr="00F01B60">
        <w:rPr>
          <w:rFonts w:ascii="Times New Roman" w:hAnsi="Times New Roman" w:cs="Times New Roman"/>
          <w:sz w:val="28"/>
          <w:szCs w:val="28"/>
        </w:rPr>
        <w:t xml:space="preserve"> апреля</w:t>
      </w:r>
      <w:r w:rsidR="00AB0AFF">
        <w:rPr>
          <w:rFonts w:ascii="Times New Roman" w:hAnsi="Times New Roman" w:cs="Times New Roman"/>
          <w:sz w:val="28"/>
          <w:szCs w:val="28"/>
        </w:rPr>
        <w:t xml:space="preserve"> 2</w:t>
      </w:r>
      <w:r w:rsidR="00A07F04">
        <w:rPr>
          <w:rFonts w:ascii="Times New Roman" w:hAnsi="Times New Roman" w:cs="Times New Roman"/>
          <w:sz w:val="28"/>
          <w:szCs w:val="28"/>
        </w:rPr>
        <w:t>025г</w:t>
      </w:r>
      <w:r>
        <w:rPr>
          <w:rFonts w:ascii="Times New Roman" w:hAnsi="Times New Roman" w:cs="Times New Roman"/>
          <w:sz w:val="28"/>
          <w:szCs w:val="28"/>
        </w:rPr>
        <w:t>. включительно</w:t>
      </w:r>
      <w:r w:rsidRPr="004D1F27">
        <w:rPr>
          <w:rFonts w:ascii="Times New Roman" w:hAnsi="Times New Roman" w:cs="Times New Roman"/>
          <w:sz w:val="28"/>
          <w:szCs w:val="28"/>
        </w:rPr>
        <w:t xml:space="preserve">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294520,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>Луганская Народная Республика, город Красный Луч, ул. Коммунистическая,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C842FB">
        <w:rPr>
          <w:rFonts w:ascii="Times New Roman" w:eastAsia="Times New Roman" w:hAnsi="Times New Roman" w:cs="Times New Roman"/>
          <w:sz w:val="28"/>
          <w:szCs w:val="28"/>
        </w:rPr>
        <w:t xml:space="preserve">33, </w:t>
      </w:r>
      <w:r w:rsidRPr="009D7F09">
        <w:rPr>
          <w:rFonts w:ascii="Times New Roman" w:eastAsia="Times New Roman" w:hAnsi="Times New Roman" w:cs="Times New Roman"/>
          <w:sz w:val="28"/>
          <w:szCs w:val="28"/>
        </w:rPr>
        <w:t>Администрация городского округа муниципальное  образование городской округ город Красный Луч Луганской Народной Республики</w:t>
      </w:r>
      <w:r w:rsidRPr="004D1F27">
        <w:rPr>
          <w:rFonts w:ascii="Times New Roman" w:hAnsi="Times New Roman" w:cs="Times New Roman"/>
          <w:sz w:val="28"/>
          <w:szCs w:val="28"/>
        </w:rPr>
        <w:t>) или на адрес электронной почты (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info</w:t>
      </w:r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="008F58E9">
        <w:t xml:space="preserve">, </w:t>
      </w:r>
      <w:r w:rsidR="00DC6D07">
        <w:t xml:space="preserve">   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@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</w:rPr>
        <w:t>.</w:t>
      </w:r>
      <w:proofErr w:type="spellStart"/>
      <w:r w:rsidR="008F58E9">
        <w:rPr>
          <w:rStyle w:val="a3"/>
          <w:rFonts w:ascii="Times New Roman" w:eastAsia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4D1F27">
        <w:rPr>
          <w:rFonts w:ascii="Times New Roman" w:hAnsi="Times New Roman" w:cs="Times New Roman"/>
          <w:sz w:val="28"/>
          <w:szCs w:val="28"/>
        </w:rPr>
        <w:t>).</w:t>
      </w:r>
      <w:r w:rsidR="008B15AF">
        <w:rPr>
          <w:rFonts w:ascii="Times New Roman" w:hAnsi="Times New Roman" w:cs="Times New Roman"/>
          <w:sz w:val="28"/>
          <w:szCs w:val="28"/>
        </w:rPr>
        <w:t xml:space="preserve">           </w:t>
      </w:r>
    </w:p>
    <w:p w:rsidR="00AB0AFF" w:rsidRDefault="00C82430" w:rsidP="0090319A">
      <w:pPr>
        <w:spacing w:after="0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4817EF" w:rsidRDefault="00C82430" w:rsidP="005F14F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5669DC">
        <w:rPr>
          <w:rFonts w:ascii="Times New Roman" w:eastAsia="Times New Roman" w:hAnsi="Times New Roman" w:cs="Times New Roman"/>
          <w:sz w:val="28"/>
          <w:szCs w:val="28"/>
        </w:rPr>
        <w:t>Приложение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: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 1</w:t>
      </w:r>
      <w:r w:rsidR="008E04F5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 w:rsidR="004817EF">
        <w:rPr>
          <w:rFonts w:ascii="Times New Roman" w:hAnsi="Times New Roman" w:cs="Times New Roman"/>
          <w:sz w:val="28"/>
          <w:szCs w:val="28"/>
        </w:rPr>
        <w:t>условия</w:t>
      </w:r>
      <w:r w:rsidR="004817EF" w:rsidRPr="005158FE">
        <w:rPr>
          <w:rFonts w:ascii="Times New Roman" w:hAnsi="Times New Roman" w:cs="Times New Roman"/>
          <w:sz w:val="28"/>
          <w:szCs w:val="28"/>
        </w:rPr>
        <w:t xml:space="preserve"> </w:t>
      </w:r>
      <w:r w:rsidR="004817EF"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p w:rsidR="00C82430" w:rsidRDefault="00CC0CE4" w:rsidP="005F14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pacing w:val="-2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 xml:space="preserve">на   </w:t>
      </w:r>
      <w:r w:rsidR="00EF2DE8">
        <w:rPr>
          <w:rFonts w:ascii="Times New Roman" w:hAnsi="Times New Roman" w:cs="Times New Roman"/>
          <w:sz w:val="28"/>
          <w:szCs w:val="28"/>
        </w:rPr>
        <w:t>2</w:t>
      </w:r>
      <w:r w:rsidR="004E2207" w:rsidRPr="00364C1B">
        <w:rPr>
          <w:rFonts w:ascii="Times New Roman" w:hAnsi="Times New Roman" w:cs="Times New Roman"/>
          <w:sz w:val="28"/>
          <w:szCs w:val="28"/>
        </w:rPr>
        <w:t xml:space="preserve"> </w:t>
      </w:r>
      <w:r w:rsidR="00C82430" w:rsidRPr="00364C1B">
        <w:rPr>
          <w:rFonts w:ascii="Times New Roman" w:hAnsi="Times New Roman" w:cs="Times New Roman"/>
          <w:sz w:val="28"/>
          <w:szCs w:val="28"/>
        </w:rPr>
        <w:t>л. в 1 экз.;</w:t>
      </w:r>
    </w:p>
    <w:p w:rsidR="005F14F5" w:rsidRPr="00364C1B" w:rsidRDefault="005F14F5" w:rsidP="005F14F5">
      <w:pPr>
        <w:spacing w:line="240" w:lineRule="auto"/>
        <w:ind w:left="1418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Техническое задание на </w:t>
      </w:r>
      <w:r w:rsidR="00781D07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л. в 1 экз.;</w:t>
      </w:r>
    </w:p>
    <w:p w:rsidR="00C82430" w:rsidRDefault="008E04F5" w:rsidP="005F14F5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</w:t>
      </w:r>
      <w:r w:rsidR="004817EF" w:rsidRPr="00364C1B">
        <w:rPr>
          <w:rFonts w:ascii="Times New Roman" w:eastAsia="Times New Roman" w:hAnsi="Times New Roman" w:cs="Times New Roman"/>
          <w:sz w:val="28"/>
          <w:szCs w:val="28"/>
        </w:rPr>
        <w:t xml:space="preserve">     </w:t>
      </w:r>
      <w:r w:rsidR="00DC6D07">
        <w:rPr>
          <w:rFonts w:ascii="Times New Roman" w:eastAsia="Times New Roman" w:hAnsi="Times New Roman" w:cs="Times New Roman"/>
          <w:sz w:val="28"/>
          <w:szCs w:val="28"/>
        </w:rPr>
        <w:t>3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Рекомендуем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ая форма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ценов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ого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предложени</w:t>
      </w:r>
      <w:r w:rsidR="00CA62FD">
        <w:rPr>
          <w:rFonts w:ascii="Times New Roman" w:eastAsia="Times New Roman" w:hAnsi="Times New Roman" w:cs="Times New Roman"/>
          <w:sz w:val="28"/>
          <w:szCs w:val="28"/>
        </w:rPr>
        <w:t>я</w:t>
      </w:r>
      <w:r w:rsidR="00C82430" w:rsidRPr="005669D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82430">
        <w:rPr>
          <w:rFonts w:ascii="Times New Roman" w:hAnsi="Times New Roman" w:cs="Times New Roman"/>
          <w:sz w:val="28"/>
          <w:szCs w:val="28"/>
        </w:rPr>
        <w:t xml:space="preserve">на 1 л. в </w:t>
      </w:r>
      <w:r w:rsidR="00C82430" w:rsidRPr="0023076D">
        <w:rPr>
          <w:rFonts w:ascii="Times New Roman" w:hAnsi="Times New Roman" w:cs="Times New Roman"/>
          <w:sz w:val="28"/>
          <w:szCs w:val="28"/>
        </w:rPr>
        <w:t>1 экз.</w:t>
      </w:r>
    </w:p>
    <w:p w:rsidR="001C10BA" w:rsidRDefault="001C10BA" w:rsidP="0090319A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8F58E9" w:rsidRDefault="008F58E9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B0AFF" w:rsidRDefault="00AB0AFF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01BEC" w:rsidRDefault="00C01BEC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CA62FD">
        <w:rPr>
          <w:rFonts w:ascii="Times New Roman" w:hAnsi="Times New Roman" w:cs="Times New Roman"/>
          <w:sz w:val="28"/>
          <w:szCs w:val="28"/>
        </w:rPr>
        <w:t xml:space="preserve">№ 1 </w:t>
      </w:r>
      <w:r w:rsidR="000573DD">
        <w:rPr>
          <w:rFonts w:ascii="Times New Roman" w:hAnsi="Times New Roman" w:cs="Times New Roman"/>
          <w:sz w:val="28"/>
          <w:szCs w:val="28"/>
        </w:rPr>
        <w:t>к запросу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364C1B">
        <w:rPr>
          <w:rFonts w:ascii="Times New Roman" w:hAnsi="Times New Roman" w:cs="Times New Roman"/>
          <w:sz w:val="28"/>
          <w:szCs w:val="28"/>
        </w:rPr>
        <w:t xml:space="preserve">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от __________ 20</w:t>
      </w:r>
      <w:r w:rsidR="008F27AF">
        <w:rPr>
          <w:rFonts w:ascii="Times New Roman" w:hAnsi="Times New Roman" w:cs="Times New Roman"/>
          <w:sz w:val="28"/>
          <w:szCs w:val="28"/>
        </w:rPr>
        <w:t>2</w:t>
      </w:r>
      <w:r w:rsidR="00030FB6">
        <w:rPr>
          <w:rFonts w:ascii="Times New Roman" w:hAnsi="Times New Roman" w:cs="Times New Roman"/>
          <w:sz w:val="28"/>
          <w:szCs w:val="28"/>
        </w:rPr>
        <w:t>5</w:t>
      </w:r>
      <w:r w:rsidR="00C01B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1BEC" w:rsidRDefault="00CA62FD" w:rsidP="00CA62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  <w:r w:rsidR="00C01BEC">
        <w:rPr>
          <w:rFonts w:ascii="Times New Roman" w:hAnsi="Times New Roman" w:cs="Times New Roman"/>
          <w:sz w:val="28"/>
          <w:szCs w:val="28"/>
        </w:rPr>
        <w:t>№________________</w:t>
      </w:r>
    </w:p>
    <w:p w:rsidR="006E5541" w:rsidRDefault="006E5541" w:rsidP="00C01BEC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CA323D" w:rsidRDefault="006B3B19" w:rsidP="00542A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условия</w:t>
      </w:r>
      <w:r w:rsidR="006E5541" w:rsidRPr="005158F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 контракта</w:t>
      </w:r>
    </w:p>
    <w:tbl>
      <w:tblPr>
        <w:tblW w:w="0" w:type="auto"/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/>
      </w:tblPr>
      <w:tblGrid>
        <w:gridCol w:w="1313"/>
        <w:gridCol w:w="1267"/>
        <w:gridCol w:w="1800"/>
        <w:gridCol w:w="1501"/>
        <w:gridCol w:w="1559"/>
        <w:gridCol w:w="1260"/>
        <w:gridCol w:w="1080"/>
      </w:tblGrid>
      <w:tr w:rsidR="00AB1C42" w:rsidTr="00AB1C42">
        <w:tc>
          <w:tcPr>
            <w:tcW w:w="13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Наименование товара, работы, услуги по КТРУ</w:t>
            </w:r>
          </w:p>
        </w:tc>
        <w:tc>
          <w:tcPr>
            <w:tcW w:w="12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Код позиции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Характеристики товара, работы, услуги</w:t>
            </w:r>
          </w:p>
        </w:tc>
        <w:tc>
          <w:tcPr>
            <w:tcW w:w="126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Единица измерения</w:t>
            </w:r>
          </w:p>
        </w:tc>
        <w:tc>
          <w:tcPr>
            <w:tcW w:w="10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  <w:sz w:val="21"/>
                <w:szCs w:val="21"/>
              </w:rPr>
              <w:t>Количество</w:t>
            </w:r>
          </w:p>
        </w:tc>
      </w:tr>
      <w:tr w:rsidR="00AB1C42" w:rsidTr="00AB1C42">
        <w:tc>
          <w:tcPr>
            <w:tcW w:w="13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26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Наименование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b/>
                <w:bCs/>
              </w:rPr>
              <w:t>Единица измерения</w:t>
            </w:r>
          </w:p>
        </w:tc>
        <w:tc>
          <w:tcPr>
            <w:tcW w:w="126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  <w:tc>
          <w:tcPr>
            <w:tcW w:w="10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pacing w:after="0" w:line="240" w:lineRule="auto"/>
              <w:rPr>
                <w:rFonts w:ascii="Calibri" w:hAnsi="Calibri"/>
                <w:lang w:eastAsia="zh-CN"/>
              </w:rPr>
            </w:pPr>
          </w:p>
        </w:tc>
      </w:tr>
      <w:tr w:rsidR="00AB1C42" w:rsidTr="00AB1C42">
        <w:trPr>
          <w:trHeight w:val="904"/>
        </w:trPr>
        <w:tc>
          <w:tcPr>
            <w:tcW w:w="13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Услуги по обеспечению пожарной безопасности</w:t>
            </w:r>
          </w:p>
        </w:tc>
        <w:tc>
          <w:tcPr>
            <w:tcW w:w="1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84.25.11.120</w:t>
            </w:r>
          </w:p>
        </w:tc>
        <w:tc>
          <w:tcPr>
            <w:tcW w:w="48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AB1C42" w:rsidRDefault="00AB1C42" w:rsidP="00F4225C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Услуги по созданию (обновлению) противопожарных минерализованных полос и иных противопожарных барьеров вокруг населенн</w:t>
            </w:r>
            <w:r w:rsidR="00F4225C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пункт</w:t>
            </w:r>
            <w:r w:rsidR="00F4225C">
              <w:rPr>
                <w:rFonts w:ascii="Times New Roman" w:hAnsi="Times New Roman"/>
              </w:rPr>
              <w:t>а</w:t>
            </w:r>
            <w:r>
              <w:rPr>
                <w:rFonts w:ascii="Times New Roman" w:hAnsi="Times New Roman"/>
              </w:rPr>
              <w:t>, подверженн</w:t>
            </w:r>
            <w:r w:rsidR="00F4225C">
              <w:rPr>
                <w:rFonts w:ascii="Times New Roman" w:hAnsi="Times New Roman"/>
              </w:rPr>
              <w:t>ого</w:t>
            </w:r>
            <w:r>
              <w:rPr>
                <w:rFonts w:ascii="Times New Roman" w:hAnsi="Times New Roman"/>
              </w:rPr>
              <w:t xml:space="preserve">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Условная единица</w:t>
            </w:r>
          </w:p>
        </w:tc>
        <w:tc>
          <w:tcPr>
            <w:tcW w:w="10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AB1C42" w:rsidRDefault="00DC6D07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</w:rPr>
              <w:t>1*</w:t>
            </w:r>
          </w:p>
        </w:tc>
      </w:tr>
    </w:tbl>
    <w:p w:rsidR="00DC6D07" w:rsidRDefault="00DC6D07" w:rsidP="00DC6D07">
      <w:pPr>
        <w:shd w:val="clear" w:color="auto" w:fill="FFFFFF"/>
        <w:ind w:firstLine="708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lang w:eastAsia="zh-CN"/>
        </w:rPr>
        <w:t xml:space="preserve">* </w:t>
      </w:r>
      <w:r w:rsidRPr="000F6975">
        <w:rPr>
          <w:rFonts w:ascii="Times New Roman" w:hAnsi="Times New Roman"/>
          <w:sz w:val="24"/>
          <w:szCs w:val="24"/>
        </w:rPr>
        <w:t xml:space="preserve">Под условной единицей понимается весь объем работ, предусмотренный техническим </w:t>
      </w:r>
      <w:r w:rsidRPr="00CF65BD">
        <w:rPr>
          <w:rFonts w:ascii="Times New Roman" w:hAnsi="Times New Roman"/>
          <w:sz w:val="24"/>
          <w:szCs w:val="24"/>
        </w:rPr>
        <w:t>заданием.</w:t>
      </w:r>
    </w:p>
    <w:p w:rsidR="00AB1C42" w:rsidRDefault="00AB1C42" w:rsidP="00AB1C42">
      <w:pPr>
        <w:widowControl w:val="0"/>
        <w:autoSpaceDE w:val="0"/>
        <w:spacing w:after="0"/>
        <w:rPr>
          <w:rFonts w:ascii="Times New Roman" w:hAnsi="Times New Roman"/>
          <w:b/>
          <w:bCs/>
          <w:color w:val="000000"/>
          <w:lang w:eastAsia="zh-CN"/>
        </w:rPr>
      </w:pPr>
    </w:p>
    <w:p w:rsidR="00AB1C42" w:rsidRDefault="00AB1C42" w:rsidP="00AB1C42">
      <w:pPr>
        <w:widowControl w:val="0"/>
        <w:autoSpaceDE w:val="0"/>
        <w:spacing w:after="0"/>
        <w:rPr>
          <w:rFonts w:ascii="Times New Roman" w:hAnsi="Times New Roman"/>
          <w:b/>
          <w:bCs/>
          <w:color w:val="000000"/>
          <w:sz w:val="16"/>
          <w:szCs w:val="16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Виды и объемы оказываемых услуг:</w:t>
      </w:r>
    </w:p>
    <w:p w:rsidR="00AB1C42" w:rsidRDefault="00AB1C42" w:rsidP="00AB1C42">
      <w:pPr>
        <w:widowControl w:val="0"/>
        <w:autoSpaceDE w:val="0"/>
        <w:spacing w:after="0"/>
        <w:ind w:left="708"/>
        <w:rPr>
          <w:rFonts w:ascii="Times New Roman" w:hAnsi="Times New Roman"/>
          <w:b/>
          <w:bCs/>
          <w:color w:val="000000"/>
          <w:sz w:val="16"/>
          <w:szCs w:val="16"/>
        </w:rPr>
      </w:pPr>
    </w:p>
    <w:tbl>
      <w:tblPr>
        <w:tblW w:w="0" w:type="auto"/>
        <w:tblInd w:w="78" w:type="dxa"/>
        <w:tblLayout w:type="fixed"/>
        <w:tblLook w:val="04A0"/>
      </w:tblPr>
      <w:tblGrid>
        <w:gridCol w:w="542"/>
        <w:gridCol w:w="6151"/>
        <w:gridCol w:w="1437"/>
        <w:gridCol w:w="1440"/>
      </w:tblGrid>
      <w:tr w:rsidR="00AB1C42" w:rsidTr="00AB1C42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№</w:t>
            </w:r>
          </w:p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proofErr w:type="gramStart"/>
            <w:r w:rsidRPr="00DC6D07">
              <w:rPr>
                <w:rFonts w:ascii="Times New Roman" w:hAnsi="Times New Roman"/>
                <w:szCs w:val="24"/>
              </w:rPr>
              <w:t>п</w:t>
            </w:r>
            <w:proofErr w:type="spellEnd"/>
            <w:proofErr w:type="gramEnd"/>
            <w:r w:rsidRPr="00DC6D07">
              <w:rPr>
                <w:rFonts w:ascii="Times New Roman" w:hAnsi="Times New Roman"/>
                <w:szCs w:val="24"/>
              </w:rPr>
              <w:t>/</w:t>
            </w:r>
            <w:proofErr w:type="spellStart"/>
            <w:r w:rsidRPr="00DC6D07">
              <w:rPr>
                <w:rFonts w:ascii="Times New Roman" w:hAnsi="Times New Roman"/>
                <w:szCs w:val="24"/>
              </w:rPr>
              <w:t>п</w:t>
            </w:r>
            <w:proofErr w:type="spellEnd"/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Наименование услуг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4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Ед.</w:t>
            </w:r>
          </w:p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proofErr w:type="spellStart"/>
            <w:r w:rsidRPr="00DC6D07">
              <w:rPr>
                <w:rFonts w:ascii="Times New Roman" w:hAnsi="Times New Roman"/>
                <w:szCs w:val="24"/>
              </w:rPr>
              <w:t>изм</w:t>
            </w:r>
            <w:proofErr w:type="spellEnd"/>
            <w:r w:rsidRPr="00DC6D07">
              <w:rPr>
                <w:rFonts w:ascii="Times New Roman" w:hAnsi="Times New Roman"/>
                <w:szCs w:val="24"/>
              </w:rPr>
              <w:t>. (условная единица)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Pr="00DC6D07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 w:rsidRPr="00DC6D07">
              <w:rPr>
                <w:rFonts w:ascii="Times New Roman" w:hAnsi="Times New Roman"/>
                <w:szCs w:val="24"/>
              </w:rPr>
              <w:t>Количество</w:t>
            </w:r>
          </w:p>
        </w:tc>
      </w:tr>
      <w:tr w:rsidR="00AB1C42" w:rsidTr="00AB1C42">
        <w:trPr>
          <w:trHeight w:val="557"/>
        </w:trPr>
        <w:tc>
          <w:tcPr>
            <w:tcW w:w="957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 w:rsidP="00F4225C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Услуги по созданию (обновлению) противопожарных минерализованных полос и иных противопожарных барьеров вокруг населенн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подверженн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угрозе лесных пожаров и других ландшафтных (природных) пожаров:</w:t>
            </w:r>
          </w:p>
        </w:tc>
      </w:tr>
      <w:tr w:rsidR="00AB1C42" w:rsidTr="00AB1C42">
        <w:trPr>
          <w:trHeight w:val="557"/>
        </w:trPr>
        <w:tc>
          <w:tcPr>
            <w:tcW w:w="5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61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 w:rsidP="00F4225C">
            <w:pPr>
              <w:suppressAutoHyphens/>
              <w:spacing w:after="0" w:line="240" w:lineRule="auto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Создание (обновление) противопожарных минерализованных полос и иных противопожарных барьеров вокруг населенн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 xml:space="preserve">ого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пункт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, подверженн</w:t>
            </w:r>
            <w:r w:rsidR="00F4225C">
              <w:rPr>
                <w:rFonts w:ascii="Times New Roman" w:hAnsi="Times New Roman"/>
                <w:sz w:val="24"/>
                <w:szCs w:val="24"/>
              </w:rPr>
              <w:t>ого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угрозе лесных пожаров и других ландшафтных (природных) пожаров</w:t>
            </w:r>
          </w:p>
        </w:tc>
        <w:tc>
          <w:tcPr>
            <w:tcW w:w="14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AB1C42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км</w:t>
            </w:r>
          </w:p>
        </w:tc>
        <w:tc>
          <w:tcPr>
            <w:tcW w:w="14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AB1C42" w:rsidRDefault="00F4225C">
            <w:pPr>
              <w:suppressAutoHyphens/>
              <w:spacing w:after="0" w:line="240" w:lineRule="auto"/>
              <w:jc w:val="center"/>
              <w:rPr>
                <w:rFonts w:ascii="Calibri" w:hAnsi="Calibri"/>
                <w:lang w:eastAsia="zh-C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</w:tbl>
    <w:p w:rsidR="00AB1C42" w:rsidRDefault="00AB1C42" w:rsidP="00AB1C42">
      <w:pPr>
        <w:spacing w:after="0" w:line="240" w:lineRule="auto"/>
        <w:rPr>
          <w:rFonts w:ascii="Times New Roman" w:hAnsi="Times New Roman"/>
          <w:b/>
          <w:sz w:val="28"/>
          <w:szCs w:val="28"/>
          <w:lang w:eastAsia="zh-CN"/>
        </w:rPr>
      </w:pPr>
    </w:p>
    <w:p w:rsidR="00B97744" w:rsidRPr="00542A6B" w:rsidRDefault="00B97744" w:rsidP="00724EB4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2A6B">
        <w:rPr>
          <w:rFonts w:ascii="Times New Roman" w:hAnsi="Times New Roman" w:cs="Times New Roman"/>
          <w:b/>
          <w:sz w:val="28"/>
          <w:szCs w:val="28"/>
        </w:rPr>
        <w:t xml:space="preserve">Требования </w:t>
      </w:r>
      <w:r w:rsidR="005C1089">
        <w:rPr>
          <w:rFonts w:ascii="Times New Roman" w:hAnsi="Times New Roman" w:cs="Times New Roman"/>
          <w:b/>
          <w:sz w:val="28"/>
          <w:szCs w:val="28"/>
        </w:rPr>
        <w:t>к условиям исполнения контракта</w:t>
      </w:r>
      <w:r w:rsidR="00F4138D">
        <w:rPr>
          <w:rFonts w:ascii="Times New Roman" w:hAnsi="Times New Roman" w:cs="Times New Roman"/>
          <w:b/>
          <w:sz w:val="28"/>
          <w:szCs w:val="28"/>
        </w:rPr>
        <w:t>:</w:t>
      </w:r>
    </w:p>
    <w:p w:rsidR="00925F0E" w:rsidRPr="00925F0E" w:rsidRDefault="00925F0E" w:rsidP="00925F0E">
      <w:pPr>
        <w:pStyle w:val="11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925F0E">
        <w:rPr>
          <w:rFonts w:ascii="Times New Roman" w:hAnsi="Times New Roman"/>
          <w:sz w:val="28"/>
          <w:szCs w:val="28"/>
        </w:rPr>
        <w:t xml:space="preserve">Место поставки товара, выполнения работ, оказания услуг:                        </w:t>
      </w:r>
      <w:r w:rsidR="00812710">
        <w:rPr>
          <w:rFonts w:ascii="Times New Roman" w:hAnsi="Times New Roman"/>
          <w:sz w:val="28"/>
          <w:szCs w:val="28"/>
        </w:rPr>
        <w:t>город Вахрушево городского округа муниципальное образование городской округ город Красный Луч Луганской Народной Республики</w:t>
      </w:r>
      <w:r w:rsidRPr="00925F0E">
        <w:rPr>
          <w:rFonts w:ascii="Times New Roman" w:hAnsi="Times New Roman"/>
          <w:sz w:val="28"/>
          <w:szCs w:val="28"/>
        </w:rPr>
        <w:t xml:space="preserve">. </w:t>
      </w:r>
    </w:p>
    <w:p w:rsidR="009519C4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80E70">
        <w:rPr>
          <w:rFonts w:ascii="Times New Roman" w:hAnsi="Times New Roman" w:cs="Times New Roman"/>
          <w:sz w:val="28"/>
          <w:szCs w:val="28"/>
        </w:rPr>
        <w:t xml:space="preserve">Срок поставки товара, выполнения работ, оказания </w:t>
      </w:r>
      <w:r w:rsidRPr="00A80E70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A80E70">
        <w:rPr>
          <w:rFonts w:ascii="Times New Roman" w:hAnsi="Times New Roman" w:cs="Times New Roman"/>
          <w:sz w:val="28"/>
          <w:szCs w:val="28"/>
        </w:rPr>
        <w:t xml:space="preserve">: </w:t>
      </w:r>
      <w:r w:rsidR="00925F0E">
        <w:rPr>
          <w:rFonts w:ascii="Times New Roman" w:hAnsi="Times New Roman" w:cs="Times New Roman"/>
          <w:sz w:val="28"/>
          <w:szCs w:val="28"/>
        </w:rPr>
        <w:t>с момента заключения контракта по 20.05.2025.</w:t>
      </w:r>
    </w:p>
    <w:p w:rsidR="00925F0E" w:rsidRPr="00A80E70" w:rsidRDefault="00C06F1C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Работы выполняются в один этап (по предварительной заявке заказчика).</w:t>
      </w:r>
    </w:p>
    <w:p w:rsidR="002A22AC" w:rsidRPr="00050402" w:rsidRDefault="009519C4" w:rsidP="00875666">
      <w:pPr>
        <w:pStyle w:val="ab"/>
        <w:numPr>
          <w:ilvl w:val="0"/>
          <w:numId w:val="4"/>
        </w:numPr>
        <w:spacing w:after="0"/>
        <w:jc w:val="both"/>
        <w:rPr>
          <w:rFonts w:ascii="Times New Roman" w:hAnsi="Times New Roman" w:cs="Times New Roman"/>
          <w:sz w:val="28"/>
        </w:rPr>
      </w:pPr>
      <w:r w:rsidRPr="002A22AC">
        <w:rPr>
          <w:rFonts w:ascii="Times New Roman" w:hAnsi="Times New Roman" w:cs="Times New Roman"/>
          <w:sz w:val="28"/>
          <w:szCs w:val="28"/>
        </w:rPr>
        <w:t xml:space="preserve">Условия поставки товара, выполнения работ, оказания </w:t>
      </w:r>
      <w:r w:rsidRPr="002A22A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Pr="002A22AC">
        <w:rPr>
          <w:rFonts w:ascii="Times New Roman" w:hAnsi="Times New Roman" w:cs="Times New Roman"/>
          <w:sz w:val="28"/>
          <w:szCs w:val="28"/>
        </w:rPr>
        <w:t>:</w:t>
      </w:r>
      <w:r w:rsidR="005C1473" w:rsidRPr="005C1473">
        <w:rPr>
          <w:rFonts w:ascii="Times New Roman" w:hAnsi="Times New Roman" w:cs="Times New Roman"/>
          <w:sz w:val="28"/>
          <w:szCs w:val="28"/>
        </w:rPr>
        <w:t xml:space="preserve"> </w:t>
      </w:r>
      <w:r w:rsidR="005C1473" w:rsidRPr="00D22F98">
        <w:rPr>
          <w:rFonts w:ascii="Times New Roman" w:hAnsi="Times New Roman" w:cs="Times New Roman"/>
          <w:sz w:val="28"/>
          <w:szCs w:val="28"/>
        </w:rPr>
        <w:t>____</w:t>
      </w:r>
      <w:r w:rsidR="005C1473" w:rsidRPr="00D22F98">
        <w:rPr>
          <w:rFonts w:ascii="Times New Roman" w:hAnsi="Times New Roman" w:cs="Times New Roman"/>
          <w:sz w:val="28"/>
          <w:szCs w:val="28"/>
          <w:u w:val="single"/>
        </w:rPr>
        <w:t>-</w:t>
      </w:r>
      <w:r w:rsidR="005C1473" w:rsidRPr="00D22F98">
        <w:rPr>
          <w:rFonts w:ascii="Times New Roman" w:hAnsi="Times New Roman" w:cs="Times New Roman"/>
          <w:sz w:val="28"/>
          <w:szCs w:val="28"/>
        </w:rPr>
        <w:t>_____</w:t>
      </w:r>
      <w:r w:rsidR="005C1473">
        <w:rPr>
          <w:rFonts w:ascii="Times New Roman" w:hAnsi="Times New Roman" w:cs="Times New Roman"/>
          <w:sz w:val="28"/>
          <w:szCs w:val="28"/>
        </w:rPr>
        <w:t>.</w:t>
      </w:r>
    </w:p>
    <w:p w:rsidR="009519C4" w:rsidRPr="005C1473" w:rsidRDefault="009519C4" w:rsidP="00875666">
      <w:pPr>
        <w:pStyle w:val="ae"/>
        <w:numPr>
          <w:ilvl w:val="0"/>
          <w:numId w:val="4"/>
        </w:numPr>
        <w:spacing w:line="276" w:lineRule="auto"/>
        <w:jc w:val="both"/>
        <w:rPr>
          <w:rFonts w:ascii="Times New Roman" w:eastAsia="Calibri" w:hAnsi="Times New Roman"/>
          <w:bCs/>
          <w:sz w:val="28"/>
          <w:szCs w:val="28"/>
        </w:rPr>
      </w:pPr>
      <w:r w:rsidRPr="00E70C9B">
        <w:rPr>
          <w:rFonts w:ascii="Times New Roman" w:hAnsi="Times New Roman"/>
          <w:sz w:val="28"/>
          <w:szCs w:val="28"/>
        </w:rPr>
        <w:t xml:space="preserve">Безопасность товара, работ, </w:t>
      </w:r>
      <w:r w:rsidRPr="00E70C9B">
        <w:rPr>
          <w:rFonts w:ascii="Times New Roman" w:hAnsi="Times New Roman"/>
          <w:sz w:val="28"/>
          <w:szCs w:val="28"/>
          <w:u w:val="single"/>
        </w:rPr>
        <w:t>услуг</w:t>
      </w:r>
      <w:r w:rsidRPr="00E70C9B">
        <w:rPr>
          <w:rFonts w:ascii="Times New Roman" w:hAnsi="Times New Roman"/>
          <w:sz w:val="28"/>
          <w:szCs w:val="28"/>
        </w:rPr>
        <w:t xml:space="preserve">: </w:t>
      </w:r>
      <w:r w:rsidR="005C1473" w:rsidRPr="005C1473">
        <w:rPr>
          <w:rFonts w:ascii="Times New Roman" w:hAnsi="Times New Roman"/>
          <w:sz w:val="28"/>
          <w:szCs w:val="28"/>
        </w:rPr>
        <w:t>ответственность за соблюдение правил  техники безопасности, требований охраны труда, при оказании услуг – односторонняя, возлагается на Исполнителя.</w:t>
      </w:r>
    </w:p>
    <w:p w:rsidR="00A630E1" w:rsidRDefault="00C06F1C" w:rsidP="00875666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C04792">
        <w:rPr>
          <w:rFonts w:ascii="Times New Roman" w:hAnsi="Times New Roman" w:cs="Times New Roman"/>
          <w:sz w:val="28"/>
          <w:szCs w:val="28"/>
        </w:rPr>
        <w:t>.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Передача технических и иных документов при поставке товара,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9519C4">
        <w:rPr>
          <w:rFonts w:ascii="Times New Roman" w:hAnsi="Times New Roman" w:cs="Times New Roman"/>
          <w:sz w:val="28"/>
          <w:szCs w:val="28"/>
        </w:rPr>
        <w:t xml:space="preserve">выполнении </w:t>
      </w:r>
      <w:r w:rsidR="004E75FA">
        <w:rPr>
          <w:rFonts w:ascii="Times New Roman" w:hAnsi="Times New Roman" w:cs="Times New Roman"/>
          <w:sz w:val="28"/>
          <w:szCs w:val="28"/>
        </w:rPr>
        <w:t xml:space="preserve"> </w:t>
      </w:r>
      <w:r w:rsidR="009519C4">
        <w:rPr>
          <w:rFonts w:ascii="Times New Roman" w:hAnsi="Times New Roman" w:cs="Times New Roman"/>
          <w:sz w:val="28"/>
          <w:szCs w:val="28"/>
        </w:rPr>
        <w:t xml:space="preserve">работ, оказания </w:t>
      </w:r>
      <w:r w:rsidR="009519C4" w:rsidRPr="004265B6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>
        <w:rPr>
          <w:rFonts w:ascii="Times New Roman" w:hAnsi="Times New Roman" w:cs="Times New Roman"/>
          <w:sz w:val="28"/>
          <w:szCs w:val="28"/>
        </w:rPr>
        <w:t xml:space="preserve">: </w:t>
      </w:r>
      <w:r w:rsidR="00A630E1" w:rsidRPr="00A630E1">
        <w:rPr>
          <w:rFonts w:ascii="Times New Roman" w:hAnsi="Times New Roman" w:cs="Times New Roman"/>
          <w:sz w:val="28"/>
          <w:szCs w:val="28"/>
        </w:rPr>
        <w:t xml:space="preserve">по факту </w:t>
      </w:r>
      <w:r w:rsidR="00875666">
        <w:rPr>
          <w:rFonts w:ascii="Times New Roman" w:hAnsi="Times New Roman" w:cs="Times New Roman"/>
          <w:sz w:val="28"/>
          <w:szCs w:val="28"/>
        </w:rPr>
        <w:t>оказанных</w:t>
      </w:r>
      <w:r w:rsidR="00585B0F">
        <w:rPr>
          <w:rFonts w:ascii="Times New Roman" w:hAnsi="Times New Roman" w:cs="Times New Roman"/>
          <w:sz w:val="28"/>
          <w:szCs w:val="28"/>
        </w:rPr>
        <w:t xml:space="preserve"> </w:t>
      </w:r>
      <w:r w:rsidR="00A630E1" w:rsidRPr="00A630E1">
        <w:rPr>
          <w:rFonts w:ascii="Times New Roman" w:hAnsi="Times New Roman" w:cs="Times New Roman"/>
          <w:sz w:val="28"/>
          <w:szCs w:val="28"/>
        </w:rPr>
        <w:t>услуг</w:t>
      </w:r>
      <w:r w:rsidR="005C1473">
        <w:rPr>
          <w:rFonts w:ascii="Times New Roman" w:hAnsi="Times New Roman" w:cs="Times New Roman"/>
          <w:sz w:val="28"/>
          <w:szCs w:val="28"/>
        </w:rPr>
        <w:t xml:space="preserve">, с предоставлением акта </w:t>
      </w:r>
      <w:r w:rsidR="00D42546">
        <w:rPr>
          <w:rFonts w:ascii="Times New Roman" w:hAnsi="Times New Roman" w:cs="Times New Roman"/>
          <w:sz w:val="28"/>
          <w:szCs w:val="28"/>
        </w:rPr>
        <w:t>выполненных</w:t>
      </w:r>
      <w:r w:rsidR="005C1473">
        <w:rPr>
          <w:rFonts w:ascii="Times New Roman" w:hAnsi="Times New Roman" w:cs="Times New Roman"/>
          <w:sz w:val="28"/>
          <w:szCs w:val="28"/>
        </w:rPr>
        <w:t xml:space="preserve"> услуг</w:t>
      </w:r>
      <w:r w:rsidR="00BC7E00">
        <w:rPr>
          <w:rFonts w:ascii="Times New Roman" w:hAnsi="Times New Roman" w:cs="Times New Roman"/>
          <w:sz w:val="28"/>
          <w:szCs w:val="28"/>
        </w:rPr>
        <w:t>.</w:t>
      </w:r>
    </w:p>
    <w:p w:rsidR="00C06F1C" w:rsidRDefault="00C06F1C" w:rsidP="00C06F1C">
      <w:pPr>
        <w:spacing w:after="0"/>
        <w:ind w:left="426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1247C7">
        <w:rPr>
          <w:rFonts w:ascii="Times New Roman" w:hAnsi="Times New Roman" w:cs="Times New Roman"/>
          <w:sz w:val="28"/>
          <w:szCs w:val="28"/>
        </w:rPr>
        <w:t xml:space="preserve">.  </w:t>
      </w:r>
      <w:r w:rsidR="009519C4" w:rsidRPr="001247C7">
        <w:rPr>
          <w:rFonts w:ascii="Times New Roman" w:hAnsi="Times New Roman" w:cs="Times New Roman"/>
          <w:sz w:val="28"/>
          <w:szCs w:val="28"/>
        </w:rPr>
        <w:t xml:space="preserve">Порядок подачи и приемки товара, работ, услуг: </w:t>
      </w:r>
      <w:r w:rsidR="001247C7" w:rsidRPr="001247C7">
        <w:rPr>
          <w:rFonts w:ascii="Times New Roman" w:hAnsi="Times New Roman" w:cs="Times New Roman"/>
          <w:sz w:val="28"/>
        </w:rPr>
        <w:t xml:space="preserve">в соответствии с актами </w:t>
      </w:r>
      <w:r w:rsidR="00875666">
        <w:rPr>
          <w:rFonts w:ascii="Times New Roman" w:hAnsi="Times New Roman" w:cs="Times New Roman"/>
          <w:sz w:val="28"/>
        </w:rPr>
        <w:t>оказанных</w:t>
      </w:r>
      <w:r>
        <w:rPr>
          <w:rFonts w:ascii="Times New Roman" w:hAnsi="Times New Roman" w:cs="Times New Roman"/>
          <w:sz w:val="28"/>
        </w:rPr>
        <w:t xml:space="preserve"> услуг.</w:t>
      </w:r>
    </w:p>
    <w:p w:rsidR="00B55596" w:rsidRDefault="00C06F1C" w:rsidP="00C06F1C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8. </w:t>
      </w:r>
      <w:r w:rsidR="009519C4" w:rsidRPr="00C06F1C">
        <w:rPr>
          <w:rFonts w:ascii="Times New Roman" w:hAnsi="Times New Roman" w:cs="Times New Roman"/>
          <w:sz w:val="28"/>
          <w:szCs w:val="28"/>
        </w:rPr>
        <w:t>Порядок и форма оплаты:</w:t>
      </w:r>
      <w:r w:rsidR="009519C4" w:rsidRPr="00C06F1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>оплата производится по факту оказания услуг в соответствии с акт</w:t>
      </w:r>
      <w:r w:rsidRPr="00C06F1C">
        <w:rPr>
          <w:rFonts w:ascii="Times New Roman" w:hAnsi="Times New Roman" w:cs="Times New Roman"/>
          <w:sz w:val="28"/>
          <w:szCs w:val="28"/>
        </w:rPr>
        <w:t>ом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</w:t>
      </w:r>
      <w:r w:rsidRPr="00C06F1C">
        <w:rPr>
          <w:rFonts w:ascii="Times New Roman" w:hAnsi="Times New Roman" w:cs="Times New Roman"/>
          <w:sz w:val="28"/>
          <w:szCs w:val="28"/>
        </w:rPr>
        <w:t>выполненных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услуг по Контракту в срок 10 </w:t>
      </w:r>
      <w:r w:rsidR="00D42546" w:rsidRPr="00C06F1C">
        <w:rPr>
          <w:rFonts w:ascii="Times New Roman" w:hAnsi="Times New Roman" w:cs="Times New Roman"/>
          <w:sz w:val="28"/>
          <w:szCs w:val="28"/>
        </w:rPr>
        <w:t>рабочих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 дней с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>момента подписания.</w:t>
      </w:r>
    </w:p>
    <w:p w:rsidR="00B55596" w:rsidRDefault="00C06F1C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B55596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C06F1C">
        <w:rPr>
          <w:rFonts w:ascii="Times New Roman" w:hAnsi="Times New Roman" w:cs="Times New Roman"/>
          <w:sz w:val="28"/>
          <w:szCs w:val="28"/>
        </w:rPr>
        <w:t xml:space="preserve">Предложение по объему гарантии качества товара, работ, </w:t>
      </w:r>
      <w:r w:rsidR="009519C4" w:rsidRPr="00C06F1C">
        <w:rPr>
          <w:rFonts w:ascii="Times New Roman" w:hAnsi="Times New Roman" w:cs="Times New Roman"/>
          <w:sz w:val="28"/>
          <w:szCs w:val="28"/>
          <w:u w:val="single"/>
        </w:rPr>
        <w:t>услуг</w:t>
      </w:r>
      <w:r w:rsidR="009519C4" w:rsidRPr="00C06F1C">
        <w:rPr>
          <w:rFonts w:ascii="Times New Roman" w:hAnsi="Times New Roman" w:cs="Times New Roman"/>
          <w:sz w:val="28"/>
          <w:szCs w:val="28"/>
        </w:rPr>
        <w:t>:</w:t>
      </w:r>
      <w:r w:rsidR="0037590A" w:rsidRPr="00C06F1C">
        <w:rPr>
          <w:rFonts w:ascii="Times New Roman" w:hAnsi="Times New Roman" w:cs="Times New Roman"/>
          <w:sz w:val="28"/>
          <w:szCs w:val="28"/>
        </w:rPr>
        <w:t xml:space="preserve"> Оказание услуг должно осуществляться Исполнителем с надлежащим качеством, в соответствии с требованиями нормативно-правовых актов, действующих на территории Луганской Народной Республики. Исполнитель несет ответственность за качество и объем оказанных услуг.</w:t>
      </w:r>
    </w:p>
    <w:p w:rsidR="00B55596" w:rsidRDefault="00B55596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10.</w:t>
      </w:r>
      <w:r w:rsidR="00F6790F">
        <w:rPr>
          <w:rFonts w:ascii="Times New Roman" w:hAnsi="Times New Roman" w:cs="Times New Roman"/>
          <w:sz w:val="28"/>
          <w:szCs w:val="28"/>
        </w:rPr>
        <w:t xml:space="preserve"> </w:t>
      </w:r>
      <w:r w:rsidR="009519C4" w:rsidRPr="00B55596">
        <w:rPr>
          <w:rFonts w:ascii="Times New Roman" w:hAnsi="Times New Roman" w:cs="Times New Roman"/>
          <w:sz w:val="28"/>
          <w:szCs w:val="28"/>
        </w:rPr>
        <w:t>Обесп</w:t>
      </w:r>
      <w:r w:rsidR="00CA62FD" w:rsidRPr="00B55596">
        <w:rPr>
          <w:rFonts w:ascii="Times New Roman" w:hAnsi="Times New Roman" w:cs="Times New Roman"/>
          <w:sz w:val="28"/>
          <w:szCs w:val="28"/>
        </w:rPr>
        <w:t>ечение исполнения контракта: не 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</w:p>
    <w:p w:rsidR="009519C4" w:rsidRPr="00B55596" w:rsidRDefault="00B55596" w:rsidP="00B55596">
      <w:pPr>
        <w:spacing w:after="0"/>
        <w:ind w:left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</w:t>
      </w:r>
      <w:r w:rsidR="00DC6D07">
        <w:rPr>
          <w:rFonts w:ascii="Times New Roman" w:hAnsi="Times New Roman" w:cs="Times New Roman"/>
          <w:sz w:val="28"/>
          <w:szCs w:val="28"/>
        </w:rPr>
        <w:t>.</w:t>
      </w:r>
      <w:r w:rsidR="009519C4" w:rsidRPr="00B55596">
        <w:rPr>
          <w:rFonts w:ascii="Times New Roman" w:hAnsi="Times New Roman" w:cs="Times New Roman"/>
          <w:sz w:val="28"/>
          <w:szCs w:val="28"/>
        </w:rPr>
        <w:t xml:space="preserve">Банковское сопровождение контракта: не </w:t>
      </w:r>
      <w:r w:rsidR="00CA62FD" w:rsidRPr="00B55596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  <w:r w:rsidR="003239BC"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12.</w:t>
      </w:r>
      <w:r w:rsidR="009519C4" w:rsidRPr="00B55596">
        <w:rPr>
          <w:rFonts w:ascii="Times New Roman" w:hAnsi="Times New Roman" w:cs="Times New Roman"/>
          <w:sz w:val="28"/>
          <w:szCs w:val="28"/>
        </w:rPr>
        <w:t xml:space="preserve"> Гарантийные обязательства: не </w:t>
      </w:r>
      <w:r w:rsidR="00CA62FD" w:rsidRPr="00B55596">
        <w:rPr>
          <w:rFonts w:ascii="Times New Roman" w:hAnsi="Times New Roman" w:cs="Times New Roman"/>
          <w:sz w:val="28"/>
          <w:szCs w:val="28"/>
        </w:rPr>
        <w:t>требуется</w:t>
      </w:r>
      <w:r w:rsidR="009519C4" w:rsidRPr="00B55596">
        <w:rPr>
          <w:rFonts w:ascii="Times New Roman" w:hAnsi="Times New Roman" w:cs="Times New Roman"/>
          <w:sz w:val="28"/>
          <w:szCs w:val="28"/>
        </w:rPr>
        <w:t>.</w:t>
      </w:r>
    </w:p>
    <w:p w:rsidR="009B1E39" w:rsidRDefault="009B1E39" w:rsidP="0087566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D65504" w:rsidRDefault="00D65504" w:rsidP="00724EB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A07F04" w:rsidRDefault="00A07F04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Default="005F14F5" w:rsidP="005F14F5">
      <w:pPr>
        <w:spacing w:after="0" w:line="360" w:lineRule="auto"/>
        <w:ind w:left="7090" w:firstLine="709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211FF7" w:rsidRDefault="00211FF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92667" w:rsidRPr="006B5099" w:rsidRDefault="00D92667" w:rsidP="00D92667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>Приложение № 2 к запросу</w:t>
      </w:r>
    </w:p>
    <w:p w:rsidR="00D92667" w:rsidRPr="006B5099" w:rsidRDefault="00D92667" w:rsidP="00D9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от __________ 2025 </w:t>
      </w:r>
    </w:p>
    <w:p w:rsidR="00D92667" w:rsidRPr="006B5099" w:rsidRDefault="00D92667" w:rsidP="00D9266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B509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№________________</w:t>
      </w:r>
    </w:p>
    <w:p w:rsidR="00D92667" w:rsidRPr="006B5099" w:rsidRDefault="00D92667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Pr="006B5099" w:rsidRDefault="005F14F5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5099">
        <w:rPr>
          <w:rFonts w:ascii="Times New Roman" w:hAnsi="Times New Roman"/>
          <w:b/>
          <w:bCs/>
          <w:color w:val="000000"/>
          <w:sz w:val="28"/>
          <w:szCs w:val="28"/>
        </w:rPr>
        <w:t>ТЕХНИЧЕСКОЕ ЗАДАНИЕ</w:t>
      </w:r>
    </w:p>
    <w:p w:rsidR="005F14F5" w:rsidRPr="006B5099" w:rsidRDefault="005F14F5" w:rsidP="005F14F5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5F14F5" w:rsidRPr="006B5099" w:rsidRDefault="005F14F5" w:rsidP="005F14F5">
      <w:pPr>
        <w:pStyle w:val="2"/>
        <w:numPr>
          <w:ilvl w:val="0"/>
          <w:numId w:val="9"/>
        </w:num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</w:rPr>
      </w:pPr>
      <w:r w:rsidRPr="006B5099">
        <w:rPr>
          <w:rFonts w:ascii="Times New Roman" w:hAnsi="Times New Roman"/>
          <w:b/>
          <w:bCs/>
          <w:color w:val="000000"/>
          <w:sz w:val="28"/>
          <w:szCs w:val="28"/>
        </w:rPr>
        <w:t>Объект закупки: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6B5099">
        <w:rPr>
          <w:rFonts w:ascii="Times New Roman" w:hAnsi="Times New Roman"/>
          <w:bCs/>
          <w:color w:val="000000"/>
          <w:sz w:val="28"/>
          <w:szCs w:val="28"/>
        </w:rPr>
        <w:t xml:space="preserve">Услуги по обеспечению пожарной безопасности - </w:t>
      </w:r>
      <w:r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>выполнение работ по созданию (обновлению) противопожарных минерализованных полос и иных противопожарных барьеров вокруг населенн</w:t>
      </w:r>
      <w:r w:rsidR="00F4225C"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>ого</w:t>
      </w:r>
      <w:r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пункт</w:t>
      </w:r>
      <w:r w:rsidR="00F4225C"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>а</w:t>
      </w:r>
      <w:r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>, подверженн</w:t>
      </w:r>
      <w:r w:rsidR="00F4225C"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>ого</w:t>
      </w:r>
      <w:r w:rsidRPr="006B5099">
        <w:rPr>
          <w:rFonts w:ascii="Times New Roman" w:hAnsi="Times New Roman"/>
          <w:bCs/>
          <w:color w:val="000000"/>
          <w:sz w:val="28"/>
          <w:szCs w:val="28"/>
          <w:u w:val="single"/>
        </w:rPr>
        <w:t xml:space="preserve">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5099">
        <w:rPr>
          <w:rFonts w:ascii="Times New Roman" w:hAnsi="Times New Roman"/>
          <w:b/>
          <w:bCs/>
          <w:color w:val="000000"/>
          <w:sz w:val="28"/>
          <w:szCs w:val="28"/>
        </w:rPr>
        <w:t xml:space="preserve">Наименование Заказчика: 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5099">
        <w:rPr>
          <w:rFonts w:ascii="Times New Roman" w:hAnsi="Times New Roman"/>
          <w:bCs/>
          <w:color w:val="000000"/>
          <w:sz w:val="28"/>
          <w:szCs w:val="28"/>
        </w:rPr>
        <w:t xml:space="preserve">Заказчик – Администрация городского округа муниципальное образование городской округ город Красный Луч  Луганской Народной Республики.  </w:t>
      </w:r>
    </w:p>
    <w:p w:rsidR="0088569D" w:rsidRPr="006B5099" w:rsidRDefault="005F14F5" w:rsidP="005F14F5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</w:rPr>
      </w:pPr>
      <w:r w:rsidRPr="006B5099">
        <w:rPr>
          <w:rFonts w:ascii="Times New Roman" w:hAnsi="Times New Roman"/>
          <w:bCs/>
          <w:color w:val="000000"/>
          <w:sz w:val="28"/>
          <w:szCs w:val="28"/>
        </w:rPr>
        <w:t>Код ОКПД 2 – 84.25.11.120. Услуги по обеспечению пожарной безопасности.</w:t>
      </w:r>
    </w:p>
    <w:tbl>
      <w:tblPr>
        <w:tblW w:w="0" w:type="auto"/>
        <w:tblLayout w:type="fixed"/>
        <w:tblLook w:val="04A0"/>
      </w:tblPr>
      <w:tblGrid>
        <w:gridCol w:w="594"/>
        <w:gridCol w:w="1686"/>
        <w:gridCol w:w="3640"/>
        <w:gridCol w:w="1216"/>
        <w:gridCol w:w="1478"/>
        <w:gridCol w:w="1133"/>
      </w:tblGrid>
      <w:tr w:rsidR="0088569D" w:rsidRPr="006B5099" w:rsidTr="008856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№</w:t>
            </w:r>
          </w:p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proofErr w:type="spellStart"/>
            <w:proofErr w:type="gramStart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Код по ОКПД 2, КТРУ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работ</w:t>
            </w:r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Тип</w:t>
            </w:r>
          </w:p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объекта закупки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Единица измерения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Кол-во</w:t>
            </w:r>
          </w:p>
          <w:p w:rsidR="0088569D" w:rsidRPr="006B5099" w:rsidRDefault="0088569D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(объем)</w:t>
            </w:r>
          </w:p>
        </w:tc>
      </w:tr>
      <w:tr w:rsidR="0088569D" w:rsidRPr="006B5099" w:rsidTr="0088569D">
        <w:tc>
          <w:tcPr>
            <w:tcW w:w="5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1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84.25.11.120</w:t>
            </w:r>
          </w:p>
        </w:tc>
        <w:tc>
          <w:tcPr>
            <w:tcW w:w="36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rPr>
                <w:rFonts w:ascii="Calibri" w:hAnsi="Calibri"/>
                <w:sz w:val="24"/>
                <w:szCs w:val="24"/>
                <w:lang w:eastAsia="zh-CN"/>
              </w:rPr>
            </w:pPr>
            <w:proofErr w:type="gramStart"/>
            <w:r w:rsidRPr="006B5099">
              <w:rPr>
                <w:rFonts w:ascii="Times New Roman" w:hAnsi="Times New Roman"/>
                <w:sz w:val="24"/>
                <w:szCs w:val="24"/>
              </w:rPr>
              <w:t xml:space="preserve">Выполнение работ </w:t>
            </w:r>
            <w:r w:rsidRPr="006B5099">
              <w:rPr>
                <w:rFonts w:ascii="Times New Roman" w:hAnsi="Times New Roman"/>
                <w:bCs/>
                <w:color w:val="000000"/>
                <w:sz w:val="24"/>
                <w:szCs w:val="24"/>
              </w:rPr>
              <w:t>по обеспечению пожарной безопасности</w:t>
            </w:r>
            <w:r w:rsidRPr="006B5099">
              <w:rPr>
                <w:rFonts w:ascii="Times New Roman" w:hAnsi="Times New Roman"/>
                <w:sz w:val="24"/>
                <w:szCs w:val="24"/>
              </w:rPr>
              <w:t xml:space="preserve"> городского округа муниципальное образование город Красный Луч Луганской Народной Республики - </w:t>
            </w:r>
            <w:r w:rsidRPr="006B5099">
              <w:rPr>
                <w:rFonts w:ascii="Times New Roman" w:hAnsi="Times New Roman"/>
                <w:bCs/>
                <w:color w:val="000000"/>
                <w:sz w:val="24"/>
                <w:szCs w:val="24"/>
                <w:u w:val="single"/>
              </w:rPr>
              <w:t>выполнение работ по созданию (обновлению) противопожарных минерализованных полос и иных противопожарных барьеров вокруг населенного пункта, подверженного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      </w:r>
            <w:proofErr w:type="gramEnd"/>
          </w:p>
        </w:tc>
        <w:tc>
          <w:tcPr>
            <w:tcW w:w="12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B5099">
              <w:rPr>
                <w:rFonts w:ascii="Times New Roman" w:hAnsi="Times New Roman"/>
                <w:sz w:val="24"/>
                <w:szCs w:val="24"/>
              </w:rPr>
              <w:t>работа</w:t>
            </w:r>
          </w:p>
        </w:tc>
        <w:tc>
          <w:tcPr>
            <w:tcW w:w="14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 w:rsidP="006B5099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B5099">
              <w:rPr>
                <w:rFonts w:ascii="Times New Roman" w:hAnsi="Times New Roman"/>
                <w:sz w:val="24"/>
                <w:szCs w:val="24"/>
              </w:rPr>
              <w:t>условная единица</w:t>
            </w:r>
          </w:p>
        </w:tc>
        <w:tc>
          <w:tcPr>
            <w:tcW w:w="11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8569D" w:rsidRPr="006B5099" w:rsidRDefault="0088569D">
            <w:pPr>
              <w:suppressAutoHyphens/>
              <w:spacing w:after="0" w:line="360" w:lineRule="auto"/>
              <w:jc w:val="center"/>
              <w:rPr>
                <w:rFonts w:ascii="Calibri" w:hAnsi="Calibri"/>
                <w:sz w:val="24"/>
                <w:szCs w:val="24"/>
                <w:lang w:eastAsia="zh-CN"/>
              </w:rPr>
            </w:pPr>
            <w:r w:rsidRPr="006B509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88569D" w:rsidRPr="006B5099" w:rsidRDefault="0088569D" w:rsidP="0088569D">
      <w:pPr>
        <w:shd w:val="clear" w:color="auto" w:fill="FFFFFF"/>
        <w:spacing w:after="0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p w:rsidR="0088569D" w:rsidRDefault="0088569D" w:rsidP="006B50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  <w:r w:rsidRPr="006B5099">
        <w:rPr>
          <w:rFonts w:ascii="Times New Roman" w:hAnsi="Times New Roman"/>
          <w:sz w:val="28"/>
          <w:szCs w:val="28"/>
          <w:lang w:eastAsia="en-US"/>
        </w:rPr>
        <w:t xml:space="preserve">Под условной единицей понимается весь объем работ, предусмотренный </w:t>
      </w:r>
      <w:bookmarkStart w:id="0" w:name="_Hlk106370433"/>
      <w:r w:rsidRPr="006B5099">
        <w:rPr>
          <w:rFonts w:ascii="Times New Roman" w:hAnsi="Times New Roman"/>
          <w:sz w:val="28"/>
          <w:szCs w:val="28"/>
          <w:lang w:eastAsia="en-US"/>
        </w:rPr>
        <w:t>техническим заданием.</w:t>
      </w:r>
      <w:bookmarkEnd w:id="0"/>
    </w:p>
    <w:p w:rsidR="006B5099" w:rsidRPr="006B5099" w:rsidRDefault="006B5099" w:rsidP="006B5099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</w:p>
    <w:p w:rsidR="005F14F5" w:rsidRDefault="00DB1F82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  <w:r w:rsidRPr="006B5099"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  <w:t>Наименование населенного пункта городского округа муниципальное образование городской округ город Красный Луч Луганской Народной Республики, на территории которого необходимо создавать противопожарные полосы</w:t>
      </w:r>
    </w:p>
    <w:p w:rsidR="006B5099" w:rsidRDefault="006B5099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</w:p>
    <w:p w:rsidR="006B5099" w:rsidRDefault="006B5099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</w:p>
    <w:p w:rsidR="006B5099" w:rsidRDefault="006B5099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b/>
          <w:bCs/>
          <w:color w:val="000000"/>
          <w:sz w:val="28"/>
          <w:szCs w:val="28"/>
          <w:u w:val="single"/>
          <w:lang w:eastAsia="en-US"/>
        </w:rPr>
      </w:pPr>
    </w:p>
    <w:p w:rsidR="006B5099" w:rsidRPr="006B5099" w:rsidRDefault="006B5099" w:rsidP="005F14F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en-US"/>
        </w:rPr>
      </w:pPr>
    </w:p>
    <w:tbl>
      <w:tblPr>
        <w:tblW w:w="0" w:type="auto"/>
        <w:tblLayout w:type="fixed"/>
        <w:tblLook w:val="04A0"/>
      </w:tblPr>
      <w:tblGrid>
        <w:gridCol w:w="621"/>
        <w:gridCol w:w="5443"/>
        <w:gridCol w:w="1361"/>
        <w:gridCol w:w="2304"/>
      </w:tblGrid>
      <w:tr w:rsidR="005F14F5" w:rsidRPr="006B5099" w:rsidTr="005F14F5">
        <w:trPr>
          <w:trHeight w:val="635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  <w:proofErr w:type="gramEnd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/</w:t>
            </w:r>
            <w:proofErr w:type="spellStart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Наименование населенного пункта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Протяженность опашки, </w:t>
            </w:r>
            <w:proofErr w:type="gramStart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км</w:t>
            </w:r>
            <w:proofErr w:type="gramEnd"/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5F14F5" w:rsidP="005F14F5">
            <w:pPr>
              <w:tabs>
                <w:tab w:val="left" w:pos="0"/>
              </w:tabs>
              <w:suppressAutoHyphens/>
              <w:spacing w:after="0" w:line="240" w:lineRule="auto"/>
              <w:ind w:left="-392" w:firstLine="33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 Примечание</w:t>
            </w:r>
          </w:p>
        </w:tc>
      </w:tr>
      <w:tr w:rsidR="005F14F5" w:rsidRPr="006B5099" w:rsidTr="006B5099">
        <w:trPr>
          <w:trHeight w:hRule="exact" w:val="1617"/>
        </w:trPr>
        <w:tc>
          <w:tcPr>
            <w:tcW w:w="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54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F14F5" w:rsidRPr="006B5099" w:rsidRDefault="005F14F5" w:rsidP="005F14F5">
            <w:pPr>
              <w:suppressAutoHyphens/>
              <w:spacing w:after="0" w:line="240" w:lineRule="auto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г. Вахрушево </w:t>
            </w:r>
            <w:proofErr w:type="gramStart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г</w:t>
            </w:r>
            <w:proofErr w:type="gramEnd"/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.о. город Красный Луч ЛНР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812710" w:rsidP="005F14F5">
            <w:pPr>
              <w:suppressAutoHyphens/>
              <w:spacing w:after="0" w:line="240" w:lineRule="auto"/>
              <w:ind w:left="113" w:right="-170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9</w:t>
            </w:r>
          </w:p>
        </w:tc>
        <w:tc>
          <w:tcPr>
            <w:tcW w:w="2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5F14F5" w:rsidRPr="006B5099" w:rsidRDefault="005F14F5" w:rsidP="005F14F5">
            <w:pPr>
              <w:suppressAutoHyphens/>
              <w:spacing w:after="0" w:line="240" w:lineRule="auto"/>
              <w:jc w:val="center"/>
              <w:rPr>
                <w:rFonts w:ascii="Calibri" w:hAnsi="Calibri"/>
                <w:sz w:val="28"/>
                <w:szCs w:val="28"/>
                <w:lang w:eastAsia="zh-CN"/>
              </w:rPr>
            </w:pPr>
            <w:r w:rsidRPr="006B5099"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>Схемы противопожарного опахивания предоставляются Заказчиком</w:t>
            </w:r>
          </w:p>
        </w:tc>
      </w:tr>
    </w:tbl>
    <w:p w:rsidR="00DC6D07" w:rsidRPr="006B5099" w:rsidRDefault="005F14F5" w:rsidP="005F14F5">
      <w:pPr>
        <w:spacing w:after="0" w:line="240" w:lineRule="auto"/>
        <w:rPr>
          <w:rFonts w:ascii="Times New Roman" w:hAnsi="Times New Roman"/>
          <w:sz w:val="28"/>
          <w:szCs w:val="28"/>
          <w:lang w:eastAsia="en-US"/>
        </w:rPr>
      </w:pPr>
      <w:r w:rsidRPr="006B5099">
        <w:rPr>
          <w:rFonts w:ascii="Times New Roman" w:hAnsi="Times New Roman"/>
          <w:sz w:val="28"/>
          <w:szCs w:val="28"/>
          <w:lang w:eastAsia="en-US"/>
        </w:rPr>
        <w:t xml:space="preserve">       </w:t>
      </w:r>
    </w:p>
    <w:p w:rsidR="005F14F5" w:rsidRPr="006B5099" w:rsidRDefault="005F14F5" w:rsidP="005F14F5">
      <w:pPr>
        <w:spacing w:after="0" w:line="240" w:lineRule="auto"/>
        <w:rPr>
          <w:rFonts w:ascii="Times New Roman" w:hAnsi="Times New Roman"/>
          <w:sz w:val="28"/>
          <w:szCs w:val="28"/>
          <w:lang w:eastAsia="zh-CN"/>
        </w:rPr>
      </w:pPr>
      <w:r w:rsidRPr="006B5099">
        <w:rPr>
          <w:rFonts w:ascii="Times New Roman" w:hAnsi="Times New Roman"/>
          <w:sz w:val="28"/>
          <w:szCs w:val="28"/>
          <w:lang w:eastAsia="en-US"/>
        </w:rPr>
        <w:t xml:space="preserve">    </w:t>
      </w:r>
      <w:r w:rsidRPr="006B5099">
        <w:rPr>
          <w:rFonts w:ascii="Times New Roman" w:hAnsi="Times New Roman"/>
          <w:b/>
          <w:bCs/>
          <w:color w:val="000000"/>
          <w:sz w:val="28"/>
          <w:szCs w:val="28"/>
        </w:rPr>
        <w:t>2. Цель и задачи Работ:</w:t>
      </w:r>
    </w:p>
    <w:p w:rsidR="005F14F5" w:rsidRPr="006B5099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Выполнение работ производится с целью обеспечения мероприятий по пожарной безопасности территории городского округа муниципальное образование городской округ город Красный Луч Луганской Народной Республики. Задача выполнения работ состоит в обеспечении усиления мер пожарной безопасности в границах городского округа муниципальное образование городской округ город Красный Луч Луганской Народной Республики от пожаров.</w:t>
      </w:r>
    </w:p>
    <w:p w:rsidR="007A72B0" w:rsidRPr="006B5099" w:rsidRDefault="005F14F5" w:rsidP="007A72B0">
      <w:pPr>
        <w:spacing w:after="0" w:line="240" w:lineRule="auto"/>
        <w:ind w:firstLine="426"/>
        <w:jc w:val="both"/>
        <w:rPr>
          <w:rFonts w:ascii="Times New Roman" w:hAnsi="Times New Roman"/>
          <w:b/>
          <w:sz w:val="28"/>
          <w:szCs w:val="28"/>
        </w:rPr>
      </w:pPr>
      <w:r w:rsidRPr="006B5099">
        <w:rPr>
          <w:rFonts w:ascii="Times New Roman" w:hAnsi="Times New Roman"/>
          <w:b/>
          <w:sz w:val="28"/>
          <w:szCs w:val="28"/>
        </w:rPr>
        <w:t>3. Место выполнения Работ:</w:t>
      </w:r>
      <w:r w:rsidR="007A72B0" w:rsidRPr="006B5099">
        <w:rPr>
          <w:rFonts w:ascii="Times New Roman" w:hAnsi="Times New Roman"/>
          <w:sz w:val="28"/>
          <w:szCs w:val="28"/>
        </w:rPr>
        <w:t xml:space="preserve"> </w:t>
      </w:r>
      <w:r w:rsidR="00812710">
        <w:rPr>
          <w:rFonts w:ascii="Times New Roman" w:hAnsi="Times New Roman"/>
          <w:sz w:val="28"/>
          <w:szCs w:val="28"/>
        </w:rPr>
        <w:t>территория города Вахрушево городского округа муниципальное образование городской округ город Красный Луч Луганской Народной Республики.</w:t>
      </w:r>
    </w:p>
    <w:p w:rsidR="005F14F5" w:rsidRPr="006B5099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b/>
          <w:sz w:val="28"/>
          <w:szCs w:val="28"/>
        </w:rPr>
        <w:t xml:space="preserve">4. Срок выполнения Работ: </w:t>
      </w:r>
      <w:r w:rsidRPr="006B5099">
        <w:rPr>
          <w:rFonts w:ascii="Times New Roman" w:hAnsi="Times New Roman"/>
          <w:sz w:val="28"/>
          <w:szCs w:val="28"/>
        </w:rPr>
        <w:t xml:space="preserve">с момента заключения контракта по 20.05.2025 года. </w:t>
      </w:r>
    </w:p>
    <w:p w:rsidR="005F14F5" w:rsidRPr="006B5099" w:rsidRDefault="005F14F5" w:rsidP="005F14F5">
      <w:pPr>
        <w:pStyle w:val="2"/>
        <w:numPr>
          <w:ilvl w:val="0"/>
          <w:numId w:val="10"/>
        </w:numPr>
        <w:autoSpaceDE w:val="0"/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Работы выполняются в один этап (по предварительной заявке Заказчика).</w:t>
      </w:r>
    </w:p>
    <w:p w:rsidR="005F14F5" w:rsidRPr="006B5099" w:rsidRDefault="005F14F5" w:rsidP="005F14F5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b/>
          <w:sz w:val="28"/>
          <w:szCs w:val="28"/>
        </w:rPr>
        <w:t>5. Общие требования: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5.1 Исполнитель обязан обеспечить выполнение работ надлежащим образом, в полном объеме, в установленные сроки, своими силами и средствами.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 xml:space="preserve">5.2 </w:t>
      </w:r>
      <w:r w:rsidRPr="006B5099">
        <w:rPr>
          <w:rFonts w:ascii="Times New Roman" w:hAnsi="Times New Roman"/>
          <w:color w:val="000000"/>
          <w:sz w:val="28"/>
          <w:szCs w:val="28"/>
        </w:rPr>
        <w:t>Своевременно письменно информировать Заказчика о возможных неблагоприятных последствиях исполнения работ.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5.3. Выполнять полученные в ходе исполнения работ указания Заказчика, если они не противоречат условиям настоящего Технического задания.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5.4.</w:t>
      </w:r>
      <w:r w:rsidRPr="006B5099">
        <w:rPr>
          <w:rFonts w:ascii="Times New Roman" w:hAnsi="Times New Roman"/>
          <w:color w:val="C9211E"/>
          <w:sz w:val="28"/>
          <w:szCs w:val="28"/>
        </w:rPr>
        <w:t xml:space="preserve"> </w:t>
      </w:r>
      <w:r w:rsidRPr="006B5099">
        <w:rPr>
          <w:rFonts w:ascii="Times New Roman" w:hAnsi="Times New Roman"/>
          <w:color w:val="000000"/>
          <w:sz w:val="28"/>
          <w:szCs w:val="28"/>
        </w:rPr>
        <w:t xml:space="preserve">Осуществлять работы по устройству противопожарных полос в соответствии с требованиями пожарной безопасности, ГОСТ 56-103-98 «Охрана лесов от пожаров. Противопожарные разрывы и минерализованные полосы. Критерия качества и оценка состояния». 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5.5. Гарантийный срок устанавливается до конца пожароопасного периода. Гарантии качества выполненных работ распространяются на все работы и результаты оказанных работ, выполненных Исполнителем по контракту.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 xml:space="preserve">5.6. При обнаружении в период гарантийного срока недостатков и дефектов, Исполнитель обязан устранить их за свой счёт, в согласованные с Заказчиком сроки. 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 xml:space="preserve">5.7. Подрядчик должен обеспечить высокое качество Работ с привлечением персонала с необходимыми разрешениями на производство Работ, </w:t>
      </w:r>
      <w:r w:rsidRPr="006B5099">
        <w:rPr>
          <w:rFonts w:ascii="Times New Roman" w:hAnsi="Times New Roman"/>
          <w:color w:val="000000"/>
          <w:sz w:val="28"/>
          <w:szCs w:val="28"/>
        </w:rPr>
        <w:lastRenderedPageBreak/>
        <w:t>использования спецтехники, отвечающей технологиям выполнения указанных видов Работ, соблюдения гарантий по качеству исполнения Работ.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5.8. Исполнитель несет ответственность за безопасность выполняемых работ согласно Правилам пожарной безопасности в Российской Федерации ППБ 01-03, Федеральному закону от 17.07.19 № 181-ФЗ «Об основах охраны труда в Российской Федерации».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5.9. Подрядчик обязан перед выполнением Работ провести инструктаж своих работников по технике безопасности и пожарной безопасности.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5.10. Исполнитель гарантирует качественное оказание работ, сдачу оказанных работ в установленные сроки в полном объеме в соответствии с техническим заданием, подписание акта сдачи-приемки работ. Исполнитель несет ответственность за допущенные отступления от требований, предусмотренных в Техническом задании, и за допущенные отступления от обязательных для сторон действующих норм и правил. Гарантирует достижение объектом указанных показателей в соответствии с контрактом на протяжении всего гарантийного срока.</w:t>
      </w:r>
    </w:p>
    <w:p w:rsidR="005F14F5" w:rsidRPr="006B5099" w:rsidRDefault="005F14F5" w:rsidP="005F14F5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6B5099">
        <w:rPr>
          <w:rFonts w:ascii="Times New Roman" w:hAnsi="Times New Roman"/>
          <w:color w:val="000000"/>
          <w:sz w:val="28"/>
          <w:szCs w:val="28"/>
        </w:rPr>
        <w:t>5.11. При возникновении условий, не оговоренных в Техническом задании, Исполнитель обязан согласовать дальнейшее действие с Заказчиком.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b/>
          <w:sz w:val="28"/>
          <w:szCs w:val="28"/>
        </w:rPr>
        <w:t>6. Нормативные требования: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 xml:space="preserve">6.1. Все работы должны </w:t>
      </w:r>
      <w:proofErr w:type="gramStart"/>
      <w:r w:rsidRPr="006B5099">
        <w:rPr>
          <w:rFonts w:ascii="Times New Roman" w:hAnsi="Times New Roman"/>
          <w:sz w:val="28"/>
          <w:szCs w:val="28"/>
        </w:rPr>
        <w:t>выполнятся</w:t>
      </w:r>
      <w:proofErr w:type="gramEnd"/>
      <w:r w:rsidRPr="006B5099">
        <w:rPr>
          <w:rFonts w:ascii="Times New Roman" w:hAnsi="Times New Roman"/>
          <w:sz w:val="28"/>
          <w:szCs w:val="28"/>
        </w:rPr>
        <w:t xml:space="preserve"> в соответствие с правилами и требованиями: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- соблюдение технологии и качества работы Федеральный закон от 10.01.2002 № 7-ФЗ «Об охране окружающей среды»;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- Федеральный закон от 21.12.1994 № 69-ФЗ «О пожарной безопасности»;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- ОСТ 56-103-980 «Охрана лесов от пожаров. Противопожарные разрывы и минерализованные полосы. Критерии качества и оценки состояния»;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- Федеральный закон от 21.12.1994 № 68-ФЗ «О защите населения и территории от чрезвычайных ситуаций природного и технического характера».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6.2. Противопожарная опашка (минерализованная полоса) создается искусственно на почве, полоса, очищенная от лесных горючих материалов до обнажения минерального слоя лесной почвы. Минерализованную полосу прокладывают с помощью почвообрабатывающих орудий (плуги, плуг канавокопатели и др.)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 xml:space="preserve"> 6.3. Глубина опашки.– 30 см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 xml:space="preserve"> 6.4. Ширина противопожарной полосы –  не менее 4 м в населенных пунктах подверженных угрозе лесных пожаров и </w:t>
      </w:r>
      <w:proofErr w:type="spellStart"/>
      <w:r w:rsidRPr="006B5099">
        <w:rPr>
          <w:rFonts w:ascii="Times New Roman" w:hAnsi="Times New Roman"/>
          <w:sz w:val="28"/>
          <w:szCs w:val="28"/>
        </w:rPr>
        <w:t>сельхозпожаров</w:t>
      </w:r>
      <w:proofErr w:type="spellEnd"/>
      <w:r w:rsidRPr="006B5099">
        <w:rPr>
          <w:rFonts w:ascii="Times New Roman" w:hAnsi="Times New Roman"/>
          <w:sz w:val="28"/>
          <w:szCs w:val="28"/>
        </w:rPr>
        <w:t xml:space="preserve">.  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6.5. Противопожарные полосы создаются с помощью специализированной техники путем обработки почвы, формирования барьера, заделки растительных остатков.  В противопожарных полосах не допускается обратного завала дернины и пропуски, также не должно оставаться не заделанных почвой растительных остатков. Выполнение работы должно проводиться в дневное время.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b/>
          <w:bCs/>
          <w:sz w:val="28"/>
          <w:szCs w:val="28"/>
        </w:rPr>
        <w:t>7. Порядок оказания услуг: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7.1. Исполнитель выполняет работу согласно заявке Заказчика;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7.2. Заявки предоставляются Заказчиком не позднее, чем за 24 (двадцать четыре) часа до начала оказания услуг;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lastRenderedPageBreak/>
        <w:t>7.3. Заявки могут подаваться круглосуточно с момента заключения контракта по 20 мая 2025 года.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7.4. Заказчик оставляет за собой право направить заявку нарочно или посредством электронной почты либо устно.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7.5. В заявке указывается: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- дата и время доставки спецтехники;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 xml:space="preserve">- место доставки спецтехники. 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b/>
          <w:sz w:val="28"/>
          <w:szCs w:val="28"/>
        </w:rPr>
        <w:t>8. Условия приемки Работ: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После завершения выполнения Работ, предусмотренных Контрактом, не менее чем за 2 (два) рабочих дня, Подрядчик уведомляет Заказчика об окончании Работ.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В день приемки Работ Подрядчик представляет Заказчику Акт выполненных Работ КС-2, подписанный Подрядчиком в 2 (двух) экземплярах, предусмотренной Техническим заданием: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В течение 3 (трех) рабочих дней Заказчик обязан осмотреть выполненную Работу с участием Исполнителя и провести приемку выполненных Работ, для чего Стороны к указанному сроку направляют своих ответственных лиц.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Сдача-прием  Работ без проведения осмотра Заказчиком не допускается.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Заказчик, не позднее 10 (десяти) календарных дней после получения исполнительных документов,  направляет Подрядчику подписанный Заказчиком 1 (один) экземпляр Акта сдачи-приемки Работ, либо запрос о предоставлении разъяснений о результате Работ, или мотивированный отказ от их принятия, или Акт с перечнем выявленных недостатков, необходимых доработок и сроком их устранения.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 w:rsidRPr="006B5099">
        <w:rPr>
          <w:rFonts w:ascii="Times New Roman" w:hAnsi="Times New Roman"/>
          <w:sz w:val="28"/>
          <w:szCs w:val="28"/>
        </w:rPr>
        <w:t>В случае получения от Заказчика запроса о предоставлении разъяснений о результатах выполненных Работ, или мотивированного отказа от принятия результатов выполненных Работ, или Акта с перечнем выявленных недостатков, необходимых доработок  и сроком их устранения, Подрядчик  в течение 3 (трех) рабочих дней обязан предоставить Заказчику запрашиваемые разъяснения в отношении выполненных Работ или в срок, установленный в указанном Акте, содержащем перечень выявленных недостатков</w:t>
      </w:r>
      <w:proofErr w:type="gramEnd"/>
      <w:r w:rsidRPr="006B5099">
        <w:rPr>
          <w:rFonts w:ascii="Times New Roman" w:hAnsi="Times New Roman"/>
          <w:sz w:val="28"/>
          <w:szCs w:val="28"/>
        </w:rPr>
        <w:t xml:space="preserve"> и необходимых доработок, устранить полученные от Заказчика замечания/недостатки/произвести доработки и передать Заказчику приведенный в соответствие с предъявленными требованиями/замечаниями комплект отчетной документации, отчет об устранении недостатков, выполнении необходимых доработок, а также повторный подписанный Исполнителем Акт сдачи-приемки Работ в 2 (двух) экземплярах для принятия Заказчиком выполненных Работ.</w:t>
      </w:r>
    </w:p>
    <w:p w:rsidR="005F14F5" w:rsidRPr="006B5099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6B5099">
        <w:rPr>
          <w:rFonts w:ascii="Times New Roman" w:hAnsi="Times New Roman"/>
          <w:sz w:val="28"/>
          <w:szCs w:val="28"/>
        </w:rPr>
        <w:t>В случае если  выявленные недостатки и необходимые доработки будут устранены Исполнителем в  установленные сроки, а также в случае отсутствия у Заказчика запросов о разъяснениях в отношении выполненных Работ  Заказчик принимает выполненные Работы и подписывает 2 (два) экземпляра Акта сдачи-приемки Работ, один из которых направляет Подрядчику в порядке, предусмотренном Контрактом.</w:t>
      </w:r>
    </w:p>
    <w:p w:rsidR="005F14F5" w:rsidRPr="00D92667" w:rsidRDefault="005F14F5" w:rsidP="005F14F5">
      <w:pPr>
        <w:spacing w:after="0" w:line="240" w:lineRule="auto"/>
        <w:ind w:firstLine="708"/>
        <w:jc w:val="both"/>
        <w:rPr>
          <w:rFonts w:ascii="Times New Roman" w:hAnsi="Times New Roman"/>
          <w:sz w:val="25"/>
          <w:szCs w:val="25"/>
        </w:rPr>
      </w:pPr>
    </w:p>
    <w:p w:rsidR="00B55596" w:rsidRPr="00D92667" w:rsidRDefault="00B55596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92667" w:rsidRPr="00D92667" w:rsidRDefault="00D92667" w:rsidP="003E354A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7A72B0" w:rsidRDefault="007A72B0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B5099" w:rsidRDefault="006B5099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3E354A" w:rsidRDefault="003E354A" w:rsidP="003E354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60C2A">
        <w:rPr>
          <w:rFonts w:ascii="Times New Roman" w:hAnsi="Times New Roman" w:cs="Times New Roman"/>
          <w:sz w:val="28"/>
          <w:szCs w:val="28"/>
        </w:rPr>
        <w:t>Приложение №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92667">
        <w:rPr>
          <w:rFonts w:ascii="Times New Roman" w:hAnsi="Times New Roman" w:cs="Times New Roman"/>
          <w:sz w:val="28"/>
          <w:szCs w:val="28"/>
        </w:rPr>
        <w:t>3</w:t>
      </w:r>
      <w:r w:rsidRPr="00E60C2A">
        <w:rPr>
          <w:rFonts w:ascii="Times New Roman" w:hAnsi="Times New Roman" w:cs="Times New Roman"/>
          <w:sz w:val="28"/>
          <w:szCs w:val="28"/>
        </w:rPr>
        <w:t xml:space="preserve"> к запросу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185DA4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>
        <w:rPr>
          <w:rFonts w:ascii="Times New Roman" w:hAnsi="Times New Roman" w:cs="Times New Roman"/>
          <w:sz w:val="28"/>
          <w:szCs w:val="28"/>
        </w:rPr>
        <w:t>от __________ 202</w:t>
      </w:r>
      <w:r w:rsidR="00D42546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E354A" w:rsidRDefault="003E354A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A62FD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>
        <w:rPr>
          <w:rFonts w:ascii="Times New Roman" w:hAnsi="Times New Roman" w:cs="Times New Roman"/>
          <w:sz w:val="28"/>
          <w:szCs w:val="28"/>
        </w:rPr>
        <w:t>№________________</w:t>
      </w:r>
    </w:p>
    <w:p w:rsidR="00147DD9" w:rsidRDefault="00147DD9" w:rsidP="003E354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D373C" w:rsidRDefault="007D373C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52867">
        <w:rPr>
          <w:rFonts w:ascii="Times New Roman" w:hAnsi="Times New Roman" w:cs="Times New Roman"/>
          <w:b/>
          <w:sz w:val="28"/>
          <w:szCs w:val="28"/>
        </w:rPr>
        <w:t>Рекомендуем</w:t>
      </w:r>
      <w:r w:rsidR="00EF39BE">
        <w:rPr>
          <w:rFonts w:ascii="Times New Roman" w:hAnsi="Times New Roman" w:cs="Times New Roman"/>
          <w:b/>
          <w:sz w:val="28"/>
          <w:szCs w:val="28"/>
        </w:rPr>
        <w:t>ая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форм</w:t>
      </w:r>
      <w:r w:rsidR="00EF39BE">
        <w:rPr>
          <w:rFonts w:ascii="Times New Roman" w:hAnsi="Times New Roman" w:cs="Times New Roman"/>
          <w:b/>
          <w:sz w:val="28"/>
          <w:szCs w:val="28"/>
        </w:rPr>
        <w:t>а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ценов</w:t>
      </w:r>
      <w:r w:rsidR="00084F26">
        <w:rPr>
          <w:rFonts w:ascii="Times New Roman" w:hAnsi="Times New Roman" w:cs="Times New Roman"/>
          <w:b/>
          <w:sz w:val="28"/>
          <w:szCs w:val="28"/>
        </w:rPr>
        <w:t>ого</w:t>
      </w:r>
      <w:r w:rsidRPr="00752867">
        <w:rPr>
          <w:rFonts w:ascii="Times New Roman" w:hAnsi="Times New Roman" w:cs="Times New Roman"/>
          <w:b/>
          <w:sz w:val="28"/>
          <w:szCs w:val="28"/>
        </w:rPr>
        <w:t xml:space="preserve"> предложени</w:t>
      </w:r>
      <w:r w:rsidR="00084F26">
        <w:rPr>
          <w:rFonts w:ascii="Times New Roman" w:hAnsi="Times New Roman" w:cs="Times New Roman"/>
          <w:b/>
          <w:sz w:val="28"/>
          <w:szCs w:val="28"/>
        </w:rPr>
        <w:t>я</w:t>
      </w:r>
    </w:p>
    <w:p w:rsidR="00185DA4" w:rsidRPr="00752867" w:rsidRDefault="00185DA4" w:rsidP="007D37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TableNormal"/>
        <w:tblW w:w="9572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6"/>
        <w:gridCol w:w="4786"/>
      </w:tblGrid>
      <w:tr w:rsidR="007D373C" w:rsidRPr="00752867" w:rsidTr="00D93204">
        <w:trPr>
          <w:trHeight w:val="1963"/>
        </w:trPr>
        <w:tc>
          <w:tcPr>
            <w:tcW w:w="4786" w:type="dxa"/>
          </w:tcPr>
          <w:p w:rsidR="007D373C" w:rsidRPr="00D93204" w:rsidRDefault="007D373C" w:rsidP="007D373C">
            <w:pPr>
              <w:pStyle w:val="ab"/>
              <w:ind w:left="28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r w:rsidRPr="00D93204"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</w:tcPr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D93204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Кому: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и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городского округа муниципальное  образование городской округ город Красный Луч Луганской Народной Республики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294520,ЛУГАНСКАЯ НАРОДНАЯ</w:t>
            </w:r>
          </w:p>
          <w:p w:rsidR="00DD5DBF" w:rsidRPr="00347F6A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РЕСПУБЛИКА,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Г.О. ГОРОД КРАСНЫЙ ЛУЧ,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Г. КРАСНЫЙ ЛУЧ,</w:t>
            </w:r>
          </w:p>
          <w:p w:rsidR="00DD5DBF" w:rsidRDefault="00DD5DBF" w:rsidP="00DD5DBF">
            <w:pPr>
              <w:pStyle w:val="ab"/>
              <w:ind w:left="203"/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</w:pP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>УЛ. КОММУНИСТИЧЕСКАЯ,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 </w:t>
            </w:r>
            <w:r w:rsidRPr="00347F6A">
              <w:rPr>
                <w:rFonts w:ascii="Times New Roman" w:eastAsia="Times New Roman" w:hAnsi="Times New Roman" w:cs="Times New Roman"/>
                <w:sz w:val="28"/>
                <w:szCs w:val="28"/>
                <w:lang w:val="ru-RU"/>
              </w:rPr>
              <w:t xml:space="preserve">Д. 33 </w:t>
            </w:r>
          </w:p>
          <w:p w:rsidR="007D373C" w:rsidRPr="00D93204" w:rsidRDefault="00D42546" w:rsidP="00DD5DBF">
            <w:pPr>
              <w:pStyle w:val="ab"/>
              <w:ind w:left="203"/>
              <w:rPr>
                <w:rFonts w:ascii="Times New Roman" w:eastAsiaTheme="minorEastAsia" w:hAnsi="Times New Roman" w:cs="Times New Roman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admkl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info</w:t>
            </w:r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  <w:r w:rsidRPr="00D42546">
              <w:rPr>
                <w:lang w:val="ru-RU"/>
              </w:rPr>
              <w:t xml:space="preserve">, 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otd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zakupok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@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krasnyluch</w:t>
            </w:r>
            <w:proofErr w:type="spellEnd"/>
            <w:r w:rsidRPr="00D42546"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  <w:lang w:val="ru-RU"/>
              </w:rPr>
              <w:t>.</w:t>
            </w:r>
            <w:proofErr w:type="spellStart"/>
            <w:r>
              <w:rPr>
                <w:rStyle w:val="a3"/>
                <w:rFonts w:ascii="Times New Roman" w:eastAsia="Times New Roman" w:hAnsi="Times New Roman" w:cs="Times New Roman"/>
                <w:sz w:val="28"/>
                <w:szCs w:val="28"/>
                <w:u w:val="none"/>
              </w:rPr>
              <w:t>su</w:t>
            </w:r>
            <w:proofErr w:type="spellEnd"/>
          </w:p>
        </w:tc>
      </w:tr>
    </w:tbl>
    <w:p w:rsidR="00342415" w:rsidRDefault="00342415" w:rsidP="00342415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 </w:t>
      </w:r>
      <w:r>
        <w:rPr>
          <w:rFonts w:ascii="Times New Roman" w:hAnsi="Times New Roman" w:cs="Times New Roman"/>
          <w:spacing w:val="18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</w:t>
      </w:r>
      <w:r>
        <w:rPr>
          <w:rFonts w:ascii="Times New Roman" w:hAnsi="Times New Roman" w:cs="Times New Roman"/>
          <w:sz w:val="28"/>
          <w:szCs w:val="28"/>
        </w:rPr>
        <w:tab/>
        <w:t>на</w:t>
      </w:r>
      <w:r>
        <w:rPr>
          <w:rFonts w:ascii="Times New Roman" w:hAnsi="Times New Roman" w:cs="Times New Roman"/>
          <w:sz w:val="28"/>
          <w:szCs w:val="28"/>
        </w:rPr>
        <w:tab/>
        <w:t>Ваш</w:t>
      </w:r>
      <w:r>
        <w:rPr>
          <w:rFonts w:ascii="Times New Roman" w:hAnsi="Times New Roman" w:cs="Times New Roman"/>
          <w:sz w:val="28"/>
          <w:szCs w:val="28"/>
        </w:rPr>
        <w:tab/>
        <w:t>запрос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>__________№</w:t>
      </w:r>
      <w:proofErr w:type="spellEnd"/>
      <w:r>
        <w:rPr>
          <w:rFonts w:ascii="Times New Roman" w:hAnsi="Times New Roman" w:cs="Times New Roman"/>
          <w:sz w:val="28"/>
          <w:szCs w:val="28"/>
          <w:u w:val="single"/>
        </w:rPr>
        <w:tab/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___________________________________________________________________</w:t>
      </w:r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sz w:val="20"/>
          <w:szCs w:val="20"/>
          <w:lang w:eastAsia="en-US"/>
        </w:rPr>
        <w:tab/>
        <w:t>организации, заполняется Поставщиком)</w:t>
      </w:r>
    </w:p>
    <w:p w:rsidR="007C3D2F" w:rsidRDefault="00185DA4" w:rsidP="00D92667">
      <w:pPr>
        <w:spacing w:after="0" w:line="240" w:lineRule="auto"/>
        <w:ind w:left="142"/>
        <w:jc w:val="both"/>
        <w:rPr>
          <w:rFonts w:ascii="Times New Roman" w:hAnsi="Times New Roman"/>
          <w:sz w:val="28"/>
          <w:szCs w:val="28"/>
        </w:rPr>
      </w:pPr>
      <w:r w:rsidRPr="00185DA4">
        <w:rPr>
          <w:rFonts w:ascii="Times New Roman" w:hAnsi="Times New Roman" w:cs="Times New Roman"/>
          <w:sz w:val="28"/>
          <w:szCs w:val="28"/>
        </w:rPr>
        <w:t xml:space="preserve">направляет ценовое предложение для организации закупки </w:t>
      </w:r>
      <w:r w:rsidR="007C3D2F" w:rsidRPr="007C3D2F">
        <w:rPr>
          <w:rFonts w:ascii="Times New Roman" w:hAnsi="Times New Roman" w:cs="Times New Roman"/>
          <w:sz w:val="28"/>
          <w:szCs w:val="28"/>
        </w:rPr>
        <w:t>у</w:t>
      </w:r>
      <w:r w:rsidR="007C3D2F" w:rsidRPr="007C3D2F">
        <w:rPr>
          <w:rFonts w:ascii="Times New Roman" w:hAnsi="Times New Roman"/>
          <w:sz w:val="28"/>
          <w:szCs w:val="28"/>
        </w:rPr>
        <w:t>слуги по созданию (обновлению) противопожарных минерализованных полос и иных противопожарных барьеров вокруг населенн</w:t>
      </w:r>
      <w:r w:rsidR="00781D07">
        <w:rPr>
          <w:rFonts w:ascii="Times New Roman" w:hAnsi="Times New Roman"/>
          <w:sz w:val="28"/>
          <w:szCs w:val="28"/>
        </w:rPr>
        <w:t>ого</w:t>
      </w:r>
      <w:r w:rsidR="007C3D2F" w:rsidRPr="007C3D2F">
        <w:rPr>
          <w:rFonts w:ascii="Times New Roman" w:hAnsi="Times New Roman"/>
          <w:sz w:val="28"/>
          <w:szCs w:val="28"/>
        </w:rPr>
        <w:t xml:space="preserve"> пункт</w:t>
      </w:r>
      <w:r w:rsidR="00781D07">
        <w:rPr>
          <w:rFonts w:ascii="Times New Roman" w:hAnsi="Times New Roman"/>
          <w:sz w:val="28"/>
          <w:szCs w:val="28"/>
        </w:rPr>
        <w:t>а</w:t>
      </w:r>
      <w:r w:rsidR="007C3D2F" w:rsidRPr="007C3D2F">
        <w:rPr>
          <w:rFonts w:ascii="Times New Roman" w:hAnsi="Times New Roman"/>
          <w:sz w:val="28"/>
          <w:szCs w:val="28"/>
        </w:rPr>
        <w:t>, подверженн</w:t>
      </w:r>
      <w:r w:rsidR="00781D07">
        <w:rPr>
          <w:rFonts w:ascii="Times New Roman" w:hAnsi="Times New Roman"/>
          <w:sz w:val="28"/>
          <w:szCs w:val="28"/>
        </w:rPr>
        <w:t>ого</w:t>
      </w:r>
      <w:r w:rsidR="007C3D2F" w:rsidRPr="007C3D2F">
        <w:rPr>
          <w:rFonts w:ascii="Times New Roman" w:hAnsi="Times New Roman"/>
          <w:sz w:val="28"/>
          <w:szCs w:val="28"/>
        </w:rPr>
        <w:t xml:space="preserve"> угрозе лесных пожаров и других ландшафтных (природных) пожаров городского округа муниципальное образование городской округ город Красный Луч Луганской Народной Республики.</w:t>
      </w:r>
    </w:p>
    <w:p w:rsidR="00D92667" w:rsidRDefault="00D92667" w:rsidP="007C3D2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</w:p>
    <w:p w:rsidR="007D373C" w:rsidRDefault="007D373C" w:rsidP="007C3D2F">
      <w:pPr>
        <w:spacing w:after="0" w:line="240" w:lineRule="auto"/>
        <w:ind w:left="142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Расчет ценового предложения</w:t>
      </w:r>
    </w:p>
    <w:tbl>
      <w:tblPr>
        <w:tblStyle w:val="a4"/>
        <w:tblW w:w="0" w:type="auto"/>
        <w:tblLook w:val="04A0"/>
      </w:tblPr>
      <w:tblGrid>
        <w:gridCol w:w="646"/>
        <w:gridCol w:w="2422"/>
        <w:gridCol w:w="1009"/>
        <w:gridCol w:w="851"/>
        <w:gridCol w:w="1417"/>
        <w:gridCol w:w="1701"/>
        <w:gridCol w:w="1808"/>
      </w:tblGrid>
      <w:tr w:rsidR="007D373C" w:rsidTr="007D373C">
        <w:tc>
          <w:tcPr>
            <w:tcW w:w="646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22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009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Ед. </w:t>
            </w:r>
            <w:proofErr w:type="spellStart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изм</w:t>
            </w:r>
            <w:proofErr w:type="spellEnd"/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.  </w:t>
            </w:r>
          </w:p>
        </w:tc>
        <w:tc>
          <w:tcPr>
            <w:tcW w:w="85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</w:p>
        </w:tc>
        <w:tc>
          <w:tcPr>
            <w:tcW w:w="1417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без учета НДС, руб.</w:t>
            </w:r>
          </w:p>
        </w:tc>
        <w:tc>
          <w:tcPr>
            <w:tcW w:w="1701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>Ставка НДС,</w:t>
            </w:r>
          </w:p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 %</w:t>
            </w:r>
          </w:p>
        </w:tc>
        <w:tc>
          <w:tcPr>
            <w:tcW w:w="1808" w:type="dxa"/>
          </w:tcPr>
          <w:p w:rsidR="007D373C" w:rsidRPr="00D93204" w:rsidRDefault="007D373C" w:rsidP="007D373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3204">
              <w:rPr>
                <w:rFonts w:ascii="Times New Roman" w:hAnsi="Times New Roman" w:cs="Times New Roman"/>
                <w:sz w:val="24"/>
                <w:szCs w:val="24"/>
              </w:rPr>
              <w:t xml:space="preserve">Цена, с НДС, руб. </w:t>
            </w:r>
          </w:p>
        </w:tc>
      </w:tr>
      <w:tr w:rsidR="007D373C" w:rsidTr="007D373C">
        <w:tc>
          <w:tcPr>
            <w:tcW w:w="646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540A70" w:rsidRPr="00540A70" w:rsidRDefault="00540A70" w:rsidP="00540A70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7D373C" w:rsidRPr="00BA36A6" w:rsidRDefault="007D373C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7D373C" w:rsidRPr="00BA36A6" w:rsidRDefault="007D373C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4F2FDB" w:rsidTr="007D373C">
        <w:tc>
          <w:tcPr>
            <w:tcW w:w="646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22" w:type="dxa"/>
          </w:tcPr>
          <w:p w:rsidR="004F2FDB" w:rsidRPr="0047082C" w:rsidRDefault="004F2FDB" w:rsidP="008C0EF0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009" w:type="dxa"/>
          </w:tcPr>
          <w:p w:rsidR="004F2FDB" w:rsidRDefault="004F2FDB" w:rsidP="00BA36A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4F2FDB" w:rsidRPr="00BA36A6" w:rsidRDefault="004F2FDB" w:rsidP="00BA36A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4F2FDB" w:rsidRDefault="004F2FDB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7D373C" w:rsidTr="007D373C">
        <w:tc>
          <w:tcPr>
            <w:tcW w:w="646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422" w:type="dxa"/>
          </w:tcPr>
          <w:p w:rsidR="007D373C" w:rsidRPr="006854F2" w:rsidRDefault="007D373C" w:rsidP="007D373C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854F2">
              <w:rPr>
                <w:rFonts w:ascii="Times New Roman" w:hAnsi="Times New Roman" w:cs="Times New Roman"/>
                <w:sz w:val="28"/>
                <w:szCs w:val="28"/>
              </w:rPr>
              <w:t>Итого</w:t>
            </w:r>
          </w:p>
        </w:tc>
        <w:tc>
          <w:tcPr>
            <w:tcW w:w="1009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417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701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808" w:type="dxa"/>
          </w:tcPr>
          <w:p w:rsidR="007D373C" w:rsidRDefault="007D373C" w:rsidP="007D373C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</w:tbl>
    <w:p w:rsidR="00185DA4" w:rsidRDefault="00185DA4" w:rsidP="007D373C">
      <w:pPr>
        <w:pStyle w:val="ac"/>
        <w:spacing w:before="1"/>
        <w:rPr>
          <w:sz w:val="28"/>
          <w:szCs w:val="28"/>
        </w:rPr>
      </w:pPr>
    </w:p>
    <w:p w:rsidR="007D373C" w:rsidRPr="00752867" w:rsidRDefault="007D373C" w:rsidP="007D373C">
      <w:pPr>
        <w:pStyle w:val="ac"/>
        <w:spacing w:before="1"/>
        <w:rPr>
          <w:sz w:val="28"/>
          <w:szCs w:val="28"/>
        </w:rPr>
      </w:pPr>
      <w:r>
        <w:rPr>
          <w:sz w:val="28"/>
          <w:szCs w:val="28"/>
        </w:rPr>
        <w:t>Общая цена</w:t>
      </w:r>
      <w:r w:rsidRPr="004D1F27">
        <w:rPr>
          <w:sz w:val="28"/>
          <w:szCs w:val="28"/>
        </w:rPr>
        <w:t xml:space="preserve"> контракта</w:t>
      </w:r>
      <w:r>
        <w:rPr>
          <w:sz w:val="28"/>
          <w:szCs w:val="28"/>
        </w:rPr>
        <w:t>, включая НДС</w:t>
      </w:r>
      <w:r w:rsidR="00D93204">
        <w:rPr>
          <w:sz w:val="28"/>
          <w:szCs w:val="28"/>
        </w:rPr>
        <w:t xml:space="preserve"> __ % (НДС не уплачивается)____</w:t>
      </w:r>
      <w:r>
        <w:rPr>
          <w:sz w:val="28"/>
          <w:szCs w:val="28"/>
        </w:rPr>
        <w:t xml:space="preserve"> рублей. </w:t>
      </w:r>
    </w:p>
    <w:p w:rsidR="00D7137C" w:rsidRDefault="00D7137C" w:rsidP="00D7137C">
      <w:pPr>
        <w:tabs>
          <w:tab w:val="left" w:pos="0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0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D7137C">
        <w:rPr>
          <w:rFonts w:ascii="Times New Roman" w:hAnsi="Times New Roman" w:cs="Times New Roman"/>
          <w:sz w:val="28"/>
          <w:szCs w:val="28"/>
        </w:rPr>
        <w:t>Срок  действия ценового предложения:_________________________________</w:t>
      </w:r>
      <w:r w:rsidRPr="00D7137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  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  </w:t>
      </w:r>
      <w:r w:rsidRPr="00D7137C">
        <w:rPr>
          <w:rFonts w:ascii="Times New Roman" w:eastAsia="Times New Roman" w:hAnsi="Times New Roman" w:cs="Times New Roman"/>
          <w:sz w:val="20"/>
          <w:szCs w:val="20"/>
          <w:lang w:eastAsia="en-US"/>
        </w:rPr>
        <w:t>(указать  срок  действия ценового предложения, заполняется Поставщиком)</w:t>
      </w:r>
      <w:r w:rsidRPr="00D7137C">
        <w:rPr>
          <w:rFonts w:ascii="Times New Roman" w:eastAsia="Times New Roman" w:hAnsi="Times New Roman" w:cs="Times New Roman"/>
          <w:sz w:val="28"/>
          <w:szCs w:val="28"/>
          <w:lang w:eastAsia="en-US"/>
        </w:rPr>
        <w:t>.</w:t>
      </w:r>
    </w:p>
    <w:p w:rsidR="00D92667" w:rsidRPr="00305072" w:rsidRDefault="00D7137C" w:rsidP="00781D07">
      <w:pPr>
        <w:tabs>
          <w:tab w:val="left" w:pos="0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 w:line="240" w:lineRule="auto"/>
        <w:ind w:right="230"/>
        <w:rPr>
          <w:rFonts w:ascii="Times New Roman" w:eastAsia="Times New Roman" w:hAnsi="Times New Roman" w:cs="Times New Roman"/>
          <w:sz w:val="20"/>
          <w:szCs w:val="20"/>
          <w:lang w:eastAsia="en-US"/>
        </w:rPr>
      </w:pPr>
      <w:r w:rsidRPr="00D7137C">
        <w:rPr>
          <w:rFonts w:ascii="Times New Roman" w:hAnsi="Times New Roman" w:cs="Times New Roman"/>
          <w:sz w:val="28"/>
          <w:szCs w:val="28"/>
        </w:rPr>
        <w:t>Срок  </w:t>
      </w:r>
      <w:r>
        <w:rPr>
          <w:rFonts w:ascii="Times New Roman" w:hAnsi="Times New Roman" w:cs="Times New Roman"/>
          <w:sz w:val="28"/>
          <w:szCs w:val="28"/>
        </w:rPr>
        <w:t>оказания услуг</w:t>
      </w:r>
      <w:r w:rsidRPr="00D7137C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>выполнения работ</w:t>
      </w:r>
      <w:r w:rsidRPr="00D7137C">
        <w:rPr>
          <w:rFonts w:ascii="Times New Roman" w:hAnsi="Times New Roman" w:cs="Times New Roman"/>
          <w:sz w:val="28"/>
          <w:szCs w:val="28"/>
        </w:rPr>
        <w:t>):_______________________</w:t>
      </w:r>
      <w:r>
        <w:rPr>
          <w:rFonts w:ascii="Times New Roman" w:hAnsi="Times New Roman" w:cs="Times New Roman"/>
        </w:rPr>
        <w:t xml:space="preserve">  </w:t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7D373C" w:rsidRPr="00752867" w:rsidTr="00CA62FD">
        <w:trPr>
          <w:trHeight w:val="270"/>
        </w:trPr>
        <w:tc>
          <w:tcPr>
            <w:tcW w:w="5536" w:type="dxa"/>
          </w:tcPr>
          <w:p w:rsidR="00781D07" w:rsidRDefault="00781D07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</w:p>
          <w:p w:rsidR="007D373C" w:rsidRPr="00305072" w:rsidRDefault="007D373C" w:rsidP="007D373C">
            <w:pPr>
              <w:pStyle w:val="TableParagraph"/>
              <w:spacing w:line="251" w:lineRule="exact"/>
              <w:ind w:left="200"/>
              <w:rPr>
                <w:sz w:val="28"/>
                <w:szCs w:val="28"/>
                <w:lang w:val="ru-RU"/>
              </w:rPr>
            </w:pPr>
            <w:proofErr w:type="spellStart"/>
            <w:r w:rsidRPr="00752867">
              <w:rPr>
                <w:sz w:val="28"/>
                <w:szCs w:val="28"/>
              </w:rPr>
              <w:t>Руководитель</w:t>
            </w:r>
            <w:proofErr w:type="spellEnd"/>
            <w:r>
              <w:rPr>
                <w:sz w:val="28"/>
                <w:szCs w:val="28"/>
                <w:lang w:val="ru-RU"/>
              </w:rPr>
              <w:t xml:space="preserve">                      (</w:t>
            </w:r>
            <w:proofErr w:type="spellStart"/>
            <w:r w:rsidRPr="00752867">
              <w:rPr>
                <w:sz w:val="28"/>
                <w:szCs w:val="28"/>
              </w:rPr>
              <w:t>подпись</w:t>
            </w:r>
            <w:proofErr w:type="spellEnd"/>
            <w:r w:rsidRPr="00752867">
              <w:rPr>
                <w:sz w:val="28"/>
                <w:szCs w:val="28"/>
              </w:rPr>
              <w:t>)</w:t>
            </w:r>
          </w:p>
        </w:tc>
        <w:tc>
          <w:tcPr>
            <w:tcW w:w="2080" w:type="dxa"/>
          </w:tcPr>
          <w:p w:rsidR="00781D0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             </w:t>
            </w:r>
          </w:p>
          <w:p w:rsidR="007D373C" w:rsidRPr="00752867" w:rsidRDefault="007D373C" w:rsidP="007D373C">
            <w:pPr>
              <w:pStyle w:val="TableParagraph"/>
              <w:spacing w:line="251" w:lineRule="exact"/>
              <w:ind w:right="198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ru-RU"/>
              </w:rPr>
              <w:t xml:space="preserve"> </w:t>
            </w:r>
            <w:r w:rsidRPr="00752867">
              <w:rPr>
                <w:sz w:val="28"/>
                <w:szCs w:val="28"/>
              </w:rPr>
              <w:t>Ф.И.О.</w:t>
            </w:r>
          </w:p>
        </w:tc>
      </w:tr>
      <w:tr w:rsidR="007D373C" w:rsidRPr="00752867" w:rsidTr="00CA62FD">
        <w:trPr>
          <w:trHeight w:val="276"/>
        </w:trPr>
        <w:tc>
          <w:tcPr>
            <w:tcW w:w="5536" w:type="dxa"/>
          </w:tcPr>
          <w:p w:rsidR="007D373C" w:rsidRPr="00305072" w:rsidRDefault="007D373C" w:rsidP="007D373C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  <w:rPr>
                <w:sz w:val="24"/>
                <w:szCs w:val="24"/>
              </w:rPr>
            </w:pP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  <w:lang w:val="ru-RU"/>
              </w:rPr>
              <w:t>м</w:t>
            </w:r>
            <w:r w:rsidRPr="00305072">
              <w:rPr>
                <w:sz w:val="24"/>
                <w:szCs w:val="24"/>
              </w:rPr>
              <w:t>.п.</w:t>
            </w:r>
            <w:r w:rsidRPr="00305072">
              <w:rPr>
                <w:sz w:val="24"/>
                <w:szCs w:val="24"/>
              </w:rPr>
              <w:tab/>
            </w:r>
          </w:p>
        </w:tc>
        <w:tc>
          <w:tcPr>
            <w:tcW w:w="2080" w:type="dxa"/>
          </w:tcPr>
          <w:p w:rsidR="007D373C" w:rsidRPr="00752867" w:rsidRDefault="007D373C" w:rsidP="007D373C">
            <w:pPr>
              <w:pStyle w:val="TableParagraph"/>
              <w:rPr>
                <w:sz w:val="28"/>
                <w:szCs w:val="28"/>
              </w:rPr>
            </w:pPr>
          </w:p>
        </w:tc>
      </w:tr>
      <w:tr w:rsidR="007D373C" w:rsidRPr="00305072" w:rsidTr="00CA62FD">
        <w:trPr>
          <w:trHeight w:val="270"/>
        </w:trPr>
        <w:tc>
          <w:tcPr>
            <w:tcW w:w="5536" w:type="dxa"/>
          </w:tcPr>
          <w:p w:rsidR="007D373C" w:rsidRPr="00305072" w:rsidRDefault="008B7193" w:rsidP="007D373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</w:t>
            </w:r>
            <w:proofErr w:type="spellStart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  <w:proofErr w:type="spellEnd"/>
            <w:r w:rsidR="007D373C" w:rsidRPr="00305072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2080" w:type="dxa"/>
          </w:tcPr>
          <w:p w:rsidR="007D373C" w:rsidRPr="00305072" w:rsidRDefault="007D373C" w:rsidP="007D373C">
            <w:pPr>
              <w:rPr>
                <w:rFonts w:ascii="Times New Roman" w:hAnsi="Times New Roman" w:cs="Times New Roman"/>
              </w:rPr>
            </w:pPr>
          </w:p>
        </w:tc>
      </w:tr>
    </w:tbl>
    <w:p w:rsidR="003E354A" w:rsidRDefault="00555583" w:rsidP="003E354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3E354A" w:rsidSect="00D52842">
      <w:pgSz w:w="11906" w:h="16838"/>
      <w:pgMar w:top="567" w:right="567" w:bottom="907" w:left="170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72B0" w:rsidRDefault="007A72B0" w:rsidP="00580594">
      <w:pPr>
        <w:spacing w:after="0" w:line="240" w:lineRule="auto"/>
      </w:pPr>
      <w:r>
        <w:separator/>
      </w:r>
    </w:p>
  </w:endnote>
  <w:endnote w:type="continuationSeparator" w:id="1">
    <w:p w:rsidR="007A72B0" w:rsidRDefault="007A72B0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72B0" w:rsidRDefault="007A72B0" w:rsidP="00580594">
      <w:pPr>
        <w:spacing w:after="0" w:line="240" w:lineRule="auto"/>
      </w:pPr>
      <w:r>
        <w:separator/>
      </w:r>
    </w:p>
  </w:footnote>
  <w:footnote w:type="continuationSeparator" w:id="1">
    <w:p w:rsidR="007A72B0" w:rsidRDefault="007A72B0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502" w:hanging="360"/>
      </w:pPr>
      <w:rPr>
        <w:rFonts w:ascii="Times New Roman" w:hAnsi="Times New Roman" w:cs="Times New Roman" w:hint="default"/>
        <w:sz w:val="28"/>
        <w:szCs w:val="28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cs="Times New Roman"/>
      </w:rPr>
    </w:lvl>
  </w:abstractNum>
  <w:abstractNum w:abstractNumId="3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4"/>
  </w:num>
  <w:num w:numId="5">
    <w:abstractNumId w:val="5"/>
  </w:num>
  <w:num w:numId="6">
    <w:abstractNumId w:val="6"/>
  </w:num>
  <w:num w:numId="7">
    <w:abstractNumId w:val="3"/>
  </w:num>
  <w:num w:numId="8">
    <w:abstractNumId w:val="0"/>
    <w:lvlOverride w:ilvl="0">
      <w:startOverride w:val="1"/>
    </w:lvlOverride>
  </w:num>
  <w:num w:numId="9">
    <w:abstractNumId w:val="2"/>
    <w:lvlOverride w:ilvl="0">
      <w:startOverride w:val="1"/>
    </w:lvlOverride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11573"/>
    <w:rsid w:val="00012642"/>
    <w:rsid w:val="00014DAE"/>
    <w:rsid w:val="000156AA"/>
    <w:rsid w:val="00023014"/>
    <w:rsid w:val="0002379C"/>
    <w:rsid w:val="00025CD1"/>
    <w:rsid w:val="00025F10"/>
    <w:rsid w:val="0002740B"/>
    <w:rsid w:val="000307CE"/>
    <w:rsid w:val="00030FB6"/>
    <w:rsid w:val="00034C97"/>
    <w:rsid w:val="00035102"/>
    <w:rsid w:val="0003523F"/>
    <w:rsid w:val="00040248"/>
    <w:rsid w:val="00040AC6"/>
    <w:rsid w:val="00042AEF"/>
    <w:rsid w:val="000434E0"/>
    <w:rsid w:val="00047C2F"/>
    <w:rsid w:val="00050402"/>
    <w:rsid w:val="000504E8"/>
    <w:rsid w:val="00050705"/>
    <w:rsid w:val="00050A26"/>
    <w:rsid w:val="00053C7B"/>
    <w:rsid w:val="000557C5"/>
    <w:rsid w:val="00057276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70774"/>
    <w:rsid w:val="00073895"/>
    <w:rsid w:val="00074F5D"/>
    <w:rsid w:val="000753B3"/>
    <w:rsid w:val="0007605E"/>
    <w:rsid w:val="00082060"/>
    <w:rsid w:val="000824AD"/>
    <w:rsid w:val="000824BD"/>
    <w:rsid w:val="00084C7A"/>
    <w:rsid w:val="00084F26"/>
    <w:rsid w:val="00085790"/>
    <w:rsid w:val="0009136C"/>
    <w:rsid w:val="00091757"/>
    <w:rsid w:val="00092BBB"/>
    <w:rsid w:val="00093125"/>
    <w:rsid w:val="0009686C"/>
    <w:rsid w:val="000A428B"/>
    <w:rsid w:val="000A59F6"/>
    <w:rsid w:val="000A6E55"/>
    <w:rsid w:val="000A7456"/>
    <w:rsid w:val="000A7C7A"/>
    <w:rsid w:val="000B0619"/>
    <w:rsid w:val="000B087A"/>
    <w:rsid w:val="000B2594"/>
    <w:rsid w:val="000B5DF4"/>
    <w:rsid w:val="000B61F8"/>
    <w:rsid w:val="000B6B2A"/>
    <w:rsid w:val="000B7EF5"/>
    <w:rsid w:val="000C3BD1"/>
    <w:rsid w:val="000C4D95"/>
    <w:rsid w:val="000C5713"/>
    <w:rsid w:val="000C5C4D"/>
    <w:rsid w:val="000C7E93"/>
    <w:rsid w:val="000D35BC"/>
    <w:rsid w:val="000D3F25"/>
    <w:rsid w:val="000D6E86"/>
    <w:rsid w:val="000E6BEF"/>
    <w:rsid w:val="000F01A5"/>
    <w:rsid w:val="000F217B"/>
    <w:rsid w:val="000F446D"/>
    <w:rsid w:val="00103B0E"/>
    <w:rsid w:val="00105084"/>
    <w:rsid w:val="001070FE"/>
    <w:rsid w:val="001131C8"/>
    <w:rsid w:val="001204DB"/>
    <w:rsid w:val="00120ABC"/>
    <w:rsid w:val="00120EC3"/>
    <w:rsid w:val="00120F0C"/>
    <w:rsid w:val="00123419"/>
    <w:rsid w:val="001247C7"/>
    <w:rsid w:val="00124D8F"/>
    <w:rsid w:val="001300E5"/>
    <w:rsid w:val="00132449"/>
    <w:rsid w:val="0013271F"/>
    <w:rsid w:val="00133B74"/>
    <w:rsid w:val="00136229"/>
    <w:rsid w:val="001400AA"/>
    <w:rsid w:val="00143D02"/>
    <w:rsid w:val="00144076"/>
    <w:rsid w:val="001449E9"/>
    <w:rsid w:val="001461AF"/>
    <w:rsid w:val="00147805"/>
    <w:rsid w:val="00147CD3"/>
    <w:rsid w:val="00147DD9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80E38"/>
    <w:rsid w:val="00181C1B"/>
    <w:rsid w:val="001831C8"/>
    <w:rsid w:val="00185DA4"/>
    <w:rsid w:val="00186D88"/>
    <w:rsid w:val="00187C1E"/>
    <w:rsid w:val="0019256D"/>
    <w:rsid w:val="001938EB"/>
    <w:rsid w:val="0019471F"/>
    <w:rsid w:val="00195066"/>
    <w:rsid w:val="001957C9"/>
    <w:rsid w:val="001964A0"/>
    <w:rsid w:val="00196B81"/>
    <w:rsid w:val="001A002E"/>
    <w:rsid w:val="001A308C"/>
    <w:rsid w:val="001A3109"/>
    <w:rsid w:val="001A735E"/>
    <w:rsid w:val="001B0727"/>
    <w:rsid w:val="001B109F"/>
    <w:rsid w:val="001B117A"/>
    <w:rsid w:val="001B1FBB"/>
    <w:rsid w:val="001B2C45"/>
    <w:rsid w:val="001C10BA"/>
    <w:rsid w:val="001C5048"/>
    <w:rsid w:val="001C7188"/>
    <w:rsid w:val="001C7657"/>
    <w:rsid w:val="001D0206"/>
    <w:rsid w:val="001D06EF"/>
    <w:rsid w:val="001D31D7"/>
    <w:rsid w:val="001D3487"/>
    <w:rsid w:val="001D4D96"/>
    <w:rsid w:val="001D7848"/>
    <w:rsid w:val="001E096B"/>
    <w:rsid w:val="001E1775"/>
    <w:rsid w:val="001E2300"/>
    <w:rsid w:val="001E2502"/>
    <w:rsid w:val="001E62D6"/>
    <w:rsid w:val="001E6CFD"/>
    <w:rsid w:val="001F11E2"/>
    <w:rsid w:val="001F6C8E"/>
    <w:rsid w:val="00200C4F"/>
    <w:rsid w:val="00201E17"/>
    <w:rsid w:val="0020443F"/>
    <w:rsid w:val="002044BC"/>
    <w:rsid w:val="00204989"/>
    <w:rsid w:val="00207600"/>
    <w:rsid w:val="0021151D"/>
    <w:rsid w:val="0021152E"/>
    <w:rsid w:val="00211A28"/>
    <w:rsid w:val="00211FF7"/>
    <w:rsid w:val="00213C61"/>
    <w:rsid w:val="00216E5D"/>
    <w:rsid w:val="0022349E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99"/>
    <w:rsid w:val="002600F1"/>
    <w:rsid w:val="00260C6F"/>
    <w:rsid w:val="0026182A"/>
    <w:rsid w:val="00261A33"/>
    <w:rsid w:val="00263E6C"/>
    <w:rsid w:val="0026627C"/>
    <w:rsid w:val="002662D1"/>
    <w:rsid w:val="00272743"/>
    <w:rsid w:val="00276E50"/>
    <w:rsid w:val="00277140"/>
    <w:rsid w:val="00281AC0"/>
    <w:rsid w:val="00282CB7"/>
    <w:rsid w:val="00287342"/>
    <w:rsid w:val="0029324C"/>
    <w:rsid w:val="00294B97"/>
    <w:rsid w:val="00294DA8"/>
    <w:rsid w:val="002963FF"/>
    <w:rsid w:val="00296505"/>
    <w:rsid w:val="002970E3"/>
    <w:rsid w:val="002A22AC"/>
    <w:rsid w:val="002A236D"/>
    <w:rsid w:val="002A2D58"/>
    <w:rsid w:val="002A32B1"/>
    <w:rsid w:val="002A6813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3011C8"/>
    <w:rsid w:val="00303976"/>
    <w:rsid w:val="00307374"/>
    <w:rsid w:val="00307BEF"/>
    <w:rsid w:val="0031184D"/>
    <w:rsid w:val="00316942"/>
    <w:rsid w:val="00316CA8"/>
    <w:rsid w:val="00317962"/>
    <w:rsid w:val="00320CCF"/>
    <w:rsid w:val="00320E3E"/>
    <w:rsid w:val="003239BC"/>
    <w:rsid w:val="00325964"/>
    <w:rsid w:val="00325A8D"/>
    <w:rsid w:val="003276F2"/>
    <w:rsid w:val="003328CD"/>
    <w:rsid w:val="003342EF"/>
    <w:rsid w:val="00335F1D"/>
    <w:rsid w:val="00341871"/>
    <w:rsid w:val="00342415"/>
    <w:rsid w:val="00343775"/>
    <w:rsid w:val="003454A2"/>
    <w:rsid w:val="0034685A"/>
    <w:rsid w:val="00347088"/>
    <w:rsid w:val="0035069C"/>
    <w:rsid w:val="0035574A"/>
    <w:rsid w:val="00364A8B"/>
    <w:rsid w:val="00364C1B"/>
    <w:rsid w:val="00365742"/>
    <w:rsid w:val="003662BD"/>
    <w:rsid w:val="003713A7"/>
    <w:rsid w:val="0037590A"/>
    <w:rsid w:val="003803B9"/>
    <w:rsid w:val="00380A34"/>
    <w:rsid w:val="0038171B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3E43"/>
    <w:rsid w:val="003A4546"/>
    <w:rsid w:val="003B07D9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EC"/>
    <w:rsid w:val="003E010F"/>
    <w:rsid w:val="003E354A"/>
    <w:rsid w:val="003E4277"/>
    <w:rsid w:val="003E6290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3ACA"/>
    <w:rsid w:val="004068D4"/>
    <w:rsid w:val="00413FD3"/>
    <w:rsid w:val="00423D74"/>
    <w:rsid w:val="004265B6"/>
    <w:rsid w:val="00435BC4"/>
    <w:rsid w:val="00436799"/>
    <w:rsid w:val="004404F0"/>
    <w:rsid w:val="00442CA5"/>
    <w:rsid w:val="00442E7E"/>
    <w:rsid w:val="00447FE8"/>
    <w:rsid w:val="00450C79"/>
    <w:rsid w:val="00453520"/>
    <w:rsid w:val="0045478C"/>
    <w:rsid w:val="00454DF3"/>
    <w:rsid w:val="00461DF0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C09F9"/>
    <w:rsid w:val="004C1156"/>
    <w:rsid w:val="004C31BA"/>
    <w:rsid w:val="004C3719"/>
    <w:rsid w:val="004C6A12"/>
    <w:rsid w:val="004C6A17"/>
    <w:rsid w:val="004D0123"/>
    <w:rsid w:val="004D0D0E"/>
    <w:rsid w:val="004D60B7"/>
    <w:rsid w:val="004D728E"/>
    <w:rsid w:val="004E011C"/>
    <w:rsid w:val="004E216D"/>
    <w:rsid w:val="004E2207"/>
    <w:rsid w:val="004E2AEF"/>
    <w:rsid w:val="004E4BA1"/>
    <w:rsid w:val="004E4BE4"/>
    <w:rsid w:val="004E6491"/>
    <w:rsid w:val="004E75FA"/>
    <w:rsid w:val="004F0EB3"/>
    <w:rsid w:val="004F2E14"/>
    <w:rsid w:val="004F2FDB"/>
    <w:rsid w:val="004F393F"/>
    <w:rsid w:val="004F7C63"/>
    <w:rsid w:val="00503356"/>
    <w:rsid w:val="00504A87"/>
    <w:rsid w:val="00512510"/>
    <w:rsid w:val="00514838"/>
    <w:rsid w:val="005158FE"/>
    <w:rsid w:val="00522EF0"/>
    <w:rsid w:val="0053431E"/>
    <w:rsid w:val="00535E47"/>
    <w:rsid w:val="00540A70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B0F"/>
    <w:rsid w:val="0058676C"/>
    <w:rsid w:val="00586BAC"/>
    <w:rsid w:val="00591771"/>
    <w:rsid w:val="00593E12"/>
    <w:rsid w:val="0059759F"/>
    <w:rsid w:val="005A071F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1473"/>
    <w:rsid w:val="005C5680"/>
    <w:rsid w:val="005C702A"/>
    <w:rsid w:val="005D58CD"/>
    <w:rsid w:val="005D6A24"/>
    <w:rsid w:val="005E1D24"/>
    <w:rsid w:val="005E281B"/>
    <w:rsid w:val="005E3808"/>
    <w:rsid w:val="005E692C"/>
    <w:rsid w:val="005E7AD4"/>
    <w:rsid w:val="005F14F5"/>
    <w:rsid w:val="005F3B1F"/>
    <w:rsid w:val="005F41A0"/>
    <w:rsid w:val="005F4AE2"/>
    <w:rsid w:val="006062D5"/>
    <w:rsid w:val="00606EDA"/>
    <w:rsid w:val="00610610"/>
    <w:rsid w:val="00610780"/>
    <w:rsid w:val="0061114E"/>
    <w:rsid w:val="00611F0F"/>
    <w:rsid w:val="0061349D"/>
    <w:rsid w:val="00620C15"/>
    <w:rsid w:val="006238B1"/>
    <w:rsid w:val="00635AC1"/>
    <w:rsid w:val="00635F22"/>
    <w:rsid w:val="00636289"/>
    <w:rsid w:val="00636C9A"/>
    <w:rsid w:val="0064008B"/>
    <w:rsid w:val="00640C7B"/>
    <w:rsid w:val="0064473E"/>
    <w:rsid w:val="00645DEF"/>
    <w:rsid w:val="0064711C"/>
    <w:rsid w:val="0065207E"/>
    <w:rsid w:val="00664546"/>
    <w:rsid w:val="006650AE"/>
    <w:rsid w:val="0066654D"/>
    <w:rsid w:val="00666B3A"/>
    <w:rsid w:val="00667018"/>
    <w:rsid w:val="00670497"/>
    <w:rsid w:val="00671A8F"/>
    <w:rsid w:val="00675B85"/>
    <w:rsid w:val="006761CA"/>
    <w:rsid w:val="00680603"/>
    <w:rsid w:val="006817EB"/>
    <w:rsid w:val="00681F6E"/>
    <w:rsid w:val="006849D2"/>
    <w:rsid w:val="00686942"/>
    <w:rsid w:val="00686B4B"/>
    <w:rsid w:val="006878F9"/>
    <w:rsid w:val="00693D07"/>
    <w:rsid w:val="00695EB4"/>
    <w:rsid w:val="006A418A"/>
    <w:rsid w:val="006A5412"/>
    <w:rsid w:val="006A6C17"/>
    <w:rsid w:val="006B1400"/>
    <w:rsid w:val="006B3B19"/>
    <w:rsid w:val="006B4B0C"/>
    <w:rsid w:val="006B4F69"/>
    <w:rsid w:val="006B5052"/>
    <w:rsid w:val="006B5099"/>
    <w:rsid w:val="006B5856"/>
    <w:rsid w:val="006D1111"/>
    <w:rsid w:val="006D1325"/>
    <w:rsid w:val="006D22E3"/>
    <w:rsid w:val="006D69E3"/>
    <w:rsid w:val="006E150A"/>
    <w:rsid w:val="006E3597"/>
    <w:rsid w:val="006E35E2"/>
    <w:rsid w:val="006E40D5"/>
    <w:rsid w:val="006E4F93"/>
    <w:rsid w:val="006E5541"/>
    <w:rsid w:val="006E5F68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16DF1"/>
    <w:rsid w:val="0072086E"/>
    <w:rsid w:val="0072194E"/>
    <w:rsid w:val="007219D7"/>
    <w:rsid w:val="00721E30"/>
    <w:rsid w:val="00722882"/>
    <w:rsid w:val="00724EB4"/>
    <w:rsid w:val="00725456"/>
    <w:rsid w:val="00727DC4"/>
    <w:rsid w:val="00743656"/>
    <w:rsid w:val="00745553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1D07"/>
    <w:rsid w:val="007820F5"/>
    <w:rsid w:val="00783130"/>
    <w:rsid w:val="00785774"/>
    <w:rsid w:val="00787BF9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A72B0"/>
    <w:rsid w:val="007B7BF7"/>
    <w:rsid w:val="007C0F10"/>
    <w:rsid w:val="007C11FE"/>
    <w:rsid w:val="007C2B5F"/>
    <w:rsid w:val="007C3D2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727D"/>
    <w:rsid w:val="007F78C7"/>
    <w:rsid w:val="00800A14"/>
    <w:rsid w:val="00805011"/>
    <w:rsid w:val="00805070"/>
    <w:rsid w:val="00806F16"/>
    <w:rsid w:val="00812710"/>
    <w:rsid w:val="0081365F"/>
    <w:rsid w:val="008140B7"/>
    <w:rsid w:val="00815921"/>
    <w:rsid w:val="00820FFC"/>
    <w:rsid w:val="008231A9"/>
    <w:rsid w:val="00823454"/>
    <w:rsid w:val="00830173"/>
    <w:rsid w:val="00834CDE"/>
    <w:rsid w:val="00840B15"/>
    <w:rsid w:val="00851205"/>
    <w:rsid w:val="00852D63"/>
    <w:rsid w:val="00857530"/>
    <w:rsid w:val="00861FE6"/>
    <w:rsid w:val="00862E7B"/>
    <w:rsid w:val="00864061"/>
    <w:rsid w:val="00864239"/>
    <w:rsid w:val="00867366"/>
    <w:rsid w:val="00867AAA"/>
    <w:rsid w:val="008708F5"/>
    <w:rsid w:val="00871F46"/>
    <w:rsid w:val="00875666"/>
    <w:rsid w:val="00881FFB"/>
    <w:rsid w:val="00883324"/>
    <w:rsid w:val="0088569D"/>
    <w:rsid w:val="00885A17"/>
    <w:rsid w:val="008905C8"/>
    <w:rsid w:val="00890FC5"/>
    <w:rsid w:val="00891D8B"/>
    <w:rsid w:val="008A1514"/>
    <w:rsid w:val="008A2B63"/>
    <w:rsid w:val="008A2D23"/>
    <w:rsid w:val="008A5A1D"/>
    <w:rsid w:val="008B0EC0"/>
    <w:rsid w:val="008B15AF"/>
    <w:rsid w:val="008B59BF"/>
    <w:rsid w:val="008B7193"/>
    <w:rsid w:val="008C0820"/>
    <w:rsid w:val="008C0EF0"/>
    <w:rsid w:val="008C119A"/>
    <w:rsid w:val="008C43ED"/>
    <w:rsid w:val="008C6C6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4D5D"/>
    <w:rsid w:val="008F58E9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219CC"/>
    <w:rsid w:val="00923B98"/>
    <w:rsid w:val="009240CF"/>
    <w:rsid w:val="00925F0E"/>
    <w:rsid w:val="009277E4"/>
    <w:rsid w:val="0093022D"/>
    <w:rsid w:val="00933F45"/>
    <w:rsid w:val="00934871"/>
    <w:rsid w:val="00936088"/>
    <w:rsid w:val="0094000E"/>
    <w:rsid w:val="0095065B"/>
    <w:rsid w:val="009519C4"/>
    <w:rsid w:val="009526D0"/>
    <w:rsid w:val="00952C79"/>
    <w:rsid w:val="00962915"/>
    <w:rsid w:val="009641A5"/>
    <w:rsid w:val="00965A83"/>
    <w:rsid w:val="00965D0D"/>
    <w:rsid w:val="009712D8"/>
    <w:rsid w:val="00971C42"/>
    <w:rsid w:val="009735F6"/>
    <w:rsid w:val="0097369E"/>
    <w:rsid w:val="00975CFB"/>
    <w:rsid w:val="0097711E"/>
    <w:rsid w:val="009802BD"/>
    <w:rsid w:val="00983820"/>
    <w:rsid w:val="00983B9F"/>
    <w:rsid w:val="00986C30"/>
    <w:rsid w:val="00990185"/>
    <w:rsid w:val="00994F41"/>
    <w:rsid w:val="009A07E2"/>
    <w:rsid w:val="009A4D5E"/>
    <w:rsid w:val="009A4F36"/>
    <w:rsid w:val="009A59FB"/>
    <w:rsid w:val="009A755D"/>
    <w:rsid w:val="009A78A3"/>
    <w:rsid w:val="009A7C66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7271"/>
    <w:rsid w:val="009D5176"/>
    <w:rsid w:val="009E075C"/>
    <w:rsid w:val="009E0C91"/>
    <w:rsid w:val="009E3FBF"/>
    <w:rsid w:val="009E4064"/>
    <w:rsid w:val="009F048B"/>
    <w:rsid w:val="009F1F0B"/>
    <w:rsid w:val="009F4BFA"/>
    <w:rsid w:val="009F6876"/>
    <w:rsid w:val="00A0156D"/>
    <w:rsid w:val="00A046C5"/>
    <w:rsid w:val="00A05729"/>
    <w:rsid w:val="00A07F04"/>
    <w:rsid w:val="00A1067C"/>
    <w:rsid w:val="00A11F5A"/>
    <w:rsid w:val="00A13113"/>
    <w:rsid w:val="00A16598"/>
    <w:rsid w:val="00A177C5"/>
    <w:rsid w:val="00A30D89"/>
    <w:rsid w:val="00A339E7"/>
    <w:rsid w:val="00A365F0"/>
    <w:rsid w:val="00A37251"/>
    <w:rsid w:val="00A37AB0"/>
    <w:rsid w:val="00A408AC"/>
    <w:rsid w:val="00A44B80"/>
    <w:rsid w:val="00A47121"/>
    <w:rsid w:val="00A53D57"/>
    <w:rsid w:val="00A574FA"/>
    <w:rsid w:val="00A579DC"/>
    <w:rsid w:val="00A60280"/>
    <w:rsid w:val="00A613AE"/>
    <w:rsid w:val="00A627AF"/>
    <w:rsid w:val="00A630E1"/>
    <w:rsid w:val="00A641D8"/>
    <w:rsid w:val="00A64A8C"/>
    <w:rsid w:val="00A65B58"/>
    <w:rsid w:val="00A66CC6"/>
    <w:rsid w:val="00A70FE4"/>
    <w:rsid w:val="00A74188"/>
    <w:rsid w:val="00A76BCE"/>
    <w:rsid w:val="00A80E70"/>
    <w:rsid w:val="00A81345"/>
    <w:rsid w:val="00A8342A"/>
    <w:rsid w:val="00A84F61"/>
    <w:rsid w:val="00A85146"/>
    <w:rsid w:val="00A8639B"/>
    <w:rsid w:val="00A92C25"/>
    <w:rsid w:val="00A94059"/>
    <w:rsid w:val="00A96FD7"/>
    <w:rsid w:val="00A97684"/>
    <w:rsid w:val="00AA090D"/>
    <w:rsid w:val="00AA10F9"/>
    <w:rsid w:val="00AB0AC3"/>
    <w:rsid w:val="00AB0AFF"/>
    <w:rsid w:val="00AB1C42"/>
    <w:rsid w:val="00AB2F47"/>
    <w:rsid w:val="00AB4B44"/>
    <w:rsid w:val="00AC0985"/>
    <w:rsid w:val="00AC0E2C"/>
    <w:rsid w:val="00AC6DA5"/>
    <w:rsid w:val="00AC734A"/>
    <w:rsid w:val="00AD0D24"/>
    <w:rsid w:val="00AD1666"/>
    <w:rsid w:val="00AD21B5"/>
    <w:rsid w:val="00AD32C7"/>
    <w:rsid w:val="00AD48C9"/>
    <w:rsid w:val="00AD558E"/>
    <w:rsid w:val="00AE04D0"/>
    <w:rsid w:val="00AE111D"/>
    <w:rsid w:val="00AE1CB8"/>
    <w:rsid w:val="00AF0A3D"/>
    <w:rsid w:val="00B00F4A"/>
    <w:rsid w:val="00B02B4B"/>
    <w:rsid w:val="00B034DD"/>
    <w:rsid w:val="00B06D9E"/>
    <w:rsid w:val="00B137D1"/>
    <w:rsid w:val="00B15408"/>
    <w:rsid w:val="00B158AF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4015B"/>
    <w:rsid w:val="00B40D31"/>
    <w:rsid w:val="00B429F2"/>
    <w:rsid w:val="00B447FE"/>
    <w:rsid w:val="00B450AD"/>
    <w:rsid w:val="00B50EB5"/>
    <w:rsid w:val="00B52F42"/>
    <w:rsid w:val="00B535CF"/>
    <w:rsid w:val="00B55596"/>
    <w:rsid w:val="00B55C48"/>
    <w:rsid w:val="00B55DB3"/>
    <w:rsid w:val="00B6149E"/>
    <w:rsid w:val="00B618EF"/>
    <w:rsid w:val="00B6354B"/>
    <w:rsid w:val="00B640BD"/>
    <w:rsid w:val="00B654C0"/>
    <w:rsid w:val="00B733C8"/>
    <w:rsid w:val="00B73585"/>
    <w:rsid w:val="00B7428D"/>
    <w:rsid w:val="00B76A5B"/>
    <w:rsid w:val="00B800C0"/>
    <w:rsid w:val="00B800CD"/>
    <w:rsid w:val="00B82782"/>
    <w:rsid w:val="00B90555"/>
    <w:rsid w:val="00B93922"/>
    <w:rsid w:val="00B9576C"/>
    <w:rsid w:val="00B9764B"/>
    <w:rsid w:val="00B97744"/>
    <w:rsid w:val="00BA12CC"/>
    <w:rsid w:val="00BA36A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5ABC"/>
    <w:rsid w:val="00BE7043"/>
    <w:rsid w:val="00BE73DE"/>
    <w:rsid w:val="00BF15AB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06F1C"/>
    <w:rsid w:val="00C1246B"/>
    <w:rsid w:val="00C12D8A"/>
    <w:rsid w:val="00C134DB"/>
    <w:rsid w:val="00C13886"/>
    <w:rsid w:val="00C14540"/>
    <w:rsid w:val="00C1554A"/>
    <w:rsid w:val="00C171C2"/>
    <w:rsid w:val="00C2090D"/>
    <w:rsid w:val="00C241A0"/>
    <w:rsid w:val="00C2456C"/>
    <w:rsid w:val="00C2720D"/>
    <w:rsid w:val="00C27D50"/>
    <w:rsid w:val="00C30C88"/>
    <w:rsid w:val="00C33C46"/>
    <w:rsid w:val="00C34244"/>
    <w:rsid w:val="00C36214"/>
    <w:rsid w:val="00C430AC"/>
    <w:rsid w:val="00C4532D"/>
    <w:rsid w:val="00C54EB6"/>
    <w:rsid w:val="00C567B9"/>
    <w:rsid w:val="00C6015B"/>
    <w:rsid w:val="00C63721"/>
    <w:rsid w:val="00C6498A"/>
    <w:rsid w:val="00C653A6"/>
    <w:rsid w:val="00C65953"/>
    <w:rsid w:val="00C663BD"/>
    <w:rsid w:val="00C6656E"/>
    <w:rsid w:val="00C73C9B"/>
    <w:rsid w:val="00C750FC"/>
    <w:rsid w:val="00C80AC7"/>
    <w:rsid w:val="00C820F7"/>
    <w:rsid w:val="00C82174"/>
    <w:rsid w:val="00C82430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499F"/>
    <w:rsid w:val="00CC4BDE"/>
    <w:rsid w:val="00CC5D74"/>
    <w:rsid w:val="00CD0833"/>
    <w:rsid w:val="00CD2834"/>
    <w:rsid w:val="00CD3E27"/>
    <w:rsid w:val="00CD7C2C"/>
    <w:rsid w:val="00CD7DC7"/>
    <w:rsid w:val="00CE0E70"/>
    <w:rsid w:val="00CE162F"/>
    <w:rsid w:val="00CE280A"/>
    <w:rsid w:val="00CE3D6C"/>
    <w:rsid w:val="00CE3EB4"/>
    <w:rsid w:val="00CF3879"/>
    <w:rsid w:val="00D00E8C"/>
    <w:rsid w:val="00D020A4"/>
    <w:rsid w:val="00D02CC7"/>
    <w:rsid w:val="00D0339C"/>
    <w:rsid w:val="00D06401"/>
    <w:rsid w:val="00D115EF"/>
    <w:rsid w:val="00D12B20"/>
    <w:rsid w:val="00D14D17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2546"/>
    <w:rsid w:val="00D454D3"/>
    <w:rsid w:val="00D52842"/>
    <w:rsid w:val="00D5335E"/>
    <w:rsid w:val="00D60349"/>
    <w:rsid w:val="00D636C4"/>
    <w:rsid w:val="00D643DC"/>
    <w:rsid w:val="00D65504"/>
    <w:rsid w:val="00D70A36"/>
    <w:rsid w:val="00D7137C"/>
    <w:rsid w:val="00D74076"/>
    <w:rsid w:val="00D74A21"/>
    <w:rsid w:val="00D756B3"/>
    <w:rsid w:val="00D80B9D"/>
    <w:rsid w:val="00D82381"/>
    <w:rsid w:val="00D85363"/>
    <w:rsid w:val="00D85887"/>
    <w:rsid w:val="00D9039F"/>
    <w:rsid w:val="00D92667"/>
    <w:rsid w:val="00D93204"/>
    <w:rsid w:val="00D932F0"/>
    <w:rsid w:val="00DA25B9"/>
    <w:rsid w:val="00DA271D"/>
    <w:rsid w:val="00DA48B1"/>
    <w:rsid w:val="00DA6432"/>
    <w:rsid w:val="00DA76B1"/>
    <w:rsid w:val="00DA782B"/>
    <w:rsid w:val="00DB0B98"/>
    <w:rsid w:val="00DB1F82"/>
    <w:rsid w:val="00DB459A"/>
    <w:rsid w:val="00DB504F"/>
    <w:rsid w:val="00DC077F"/>
    <w:rsid w:val="00DC1994"/>
    <w:rsid w:val="00DC2B67"/>
    <w:rsid w:val="00DC6D0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7D6"/>
    <w:rsid w:val="00E26838"/>
    <w:rsid w:val="00E32AF7"/>
    <w:rsid w:val="00E336A6"/>
    <w:rsid w:val="00E37CEB"/>
    <w:rsid w:val="00E41F18"/>
    <w:rsid w:val="00E421EB"/>
    <w:rsid w:val="00E42570"/>
    <w:rsid w:val="00E4401A"/>
    <w:rsid w:val="00E44D04"/>
    <w:rsid w:val="00E4502A"/>
    <w:rsid w:val="00E454B9"/>
    <w:rsid w:val="00E45A0C"/>
    <w:rsid w:val="00E45AC3"/>
    <w:rsid w:val="00E45DD2"/>
    <w:rsid w:val="00E466AC"/>
    <w:rsid w:val="00E477BF"/>
    <w:rsid w:val="00E47C11"/>
    <w:rsid w:val="00E5132F"/>
    <w:rsid w:val="00E543F4"/>
    <w:rsid w:val="00E56767"/>
    <w:rsid w:val="00E56C8B"/>
    <w:rsid w:val="00E607D9"/>
    <w:rsid w:val="00E64E45"/>
    <w:rsid w:val="00E65BA1"/>
    <w:rsid w:val="00E6666D"/>
    <w:rsid w:val="00E70C9B"/>
    <w:rsid w:val="00E7102C"/>
    <w:rsid w:val="00E77133"/>
    <w:rsid w:val="00E84717"/>
    <w:rsid w:val="00E85C8E"/>
    <w:rsid w:val="00E862D4"/>
    <w:rsid w:val="00E8727A"/>
    <w:rsid w:val="00E87DA5"/>
    <w:rsid w:val="00E94C4C"/>
    <w:rsid w:val="00EA05F8"/>
    <w:rsid w:val="00EA19D9"/>
    <w:rsid w:val="00EA3EA4"/>
    <w:rsid w:val="00EA621B"/>
    <w:rsid w:val="00EA7A26"/>
    <w:rsid w:val="00EB61F4"/>
    <w:rsid w:val="00EB66A9"/>
    <w:rsid w:val="00EC2680"/>
    <w:rsid w:val="00EC3407"/>
    <w:rsid w:val="00EC3889"/>
    <w:rsid w:val="00EC5624"/>
    <w:rsid w:val="00EC658A"/>
    <w:rsid w:val="00EC7360"/>
    <w:rsid w:val="00ED3578"/>
    <w:rsid w:val="00ED4A8A"/>
    <w:rsid w:val="00ED4B22"/>
    <w:rsid w:val="00ED4D90"/>
    <w:rsid w:val="00ED678D"/>
    <w:rsid w:val="00EE2538"/>
    <w:rsid w:val="00EE38FA"/>
    <w:rsid w:val="00EE5808"/>
    <w:rsid w:val="00EF19C6"/>
    <w:rsid w:val="00EF2DE8"/>
    <w:rsid w:val="00EF39BE"/>
    <w:rsid w:val="00EF3EB0"/>
    <w:rsid w:val="00EF52F1"/>
    <w:rsid w:val="00F01A86"/>
    <w:rsid w:val="00F01B60"/>
    <w:rsid w:val="00F02ADC"/>
    <w:rsid w:val="00F02E99"/>
    <w:rsid w:val="00F03163"/>
    <w:rsid w:val="00F04923"/>
    <w:rsid w:val="00F10E12"/>
    <w:rsid w:val="00F10FBE"/>
    <w:rsid w:val="00F1154D"/>
    <w:rsid w:val="00F11E56"/>
    <w:rsid w:val="00F1352A"/>
    <w:rsid w:val="00F141A4"/>
    <w:rsid w:val="00F15130"/>
    <w:rsid w:val="00F15174"/>
    <w:rsid w:val="00F155C3"/>
    <w:rsid w:val="00F17764"/>
    <w:rsid w:val="00F218C7"/>
    <w:rsid w:val="00F257B9"/>
    <w:rsid w:val="00F25BBD"/>
    <w:rsid w:val="00F2749B"/>
    <w:rsid w:val="00F30F2B"/>
    <w:rsid w:val="00F311E5"/>
    <w:rsid w:val="00F3140A"/>
    <w:rsid w:val="00F31E06"/>
    <w:rsid w:val="00F3211D"/>
    <w:rsid w:val="00F340E8"/>
    <w:rsid w:val="00F357E6"/>
    <w:rsid w:val="00F37EF1"/>
    <w:rsid w:val="00F4138D"/>
    <w:rsid w:val="00F41493"/>
    <w:rsid w:val="00F421B1"/>
    <w:rsid w:val="00F4225C"/>
    <w:rsid w:val="00F45CE1"/>
    <w:rsid w:val="00F4647F"/>
    <w:rsid w:val="00F46895"/>
    <w:rsid w:val="00F50492"/>
    <w:rsid w:val="00F528F1"/>
    <w:rsid w:val="00F52BD8"/>
    <w:rsid w:val="00F549AE"/>
    <w:rsid w:val="00F54BBD"/>
    <w:rsid w:val="00F57BB8"/>
    <w:rsid w:val="00F607A3"/>
    <w:rsid w:val="00F61E49"/>
    <w:rsid w:val="00F625F8"/>
    <w:rsid w:val="00F62CE0"/>
    <w:rsid w:val="00F67189"/>
    <w:rsid w:val="00F6790F"/>
    <w:rsid w:val="00F70670"/>
    <w:rsid w:val="00F70B3C"/>
    <w:rsid w:val="00F72233"/>
    <w:rsid w:val="00F75281"/>
    <w:rsid w:val="00F761FC"/>
    <w:rsid w:val="00F77949"/>
    <w:rsid w:val="00F77B74"/>
    <w:rsid w:val="00F810B3"/>
    <w:rsid w:val="00F811B9"/>
    <w:rsid w:val="00F85563"/>
    <w:rsid w:val="00F86A53"/>
    <w:rsid w:val="00F95D19"/>
    <w:rsid w:val="00F97BD7"/>
    <w:rsid w:val="00FA3F5D"/>
    <w:rsid w:val="00FB374A"/>
    <w:rsid w:val="00FB4AA0"/>
    <w:rsid w:val="00FB688A"/>
    <w:rsid w:val="00FC0F5E"/>
    <w:rsid w:val="00FC117D"/>
    <w:rsid w:val="00FC3FB2"/>
    <w:rsid w:val="00FC5EF3"/>
    <w:rsid w:val="00FD1C0D"/>
    <w:rsid w:val="00FD40DB"/>
    <w:rsid w:val="00FD7641"/>
    <w:rsid w:val="00FE3A84"/>
    <w:rsid w:val="00FE556C"/>
    <w:rsid w:val="00FE60C6"/>
    <w:rsid w:val="00FE6B8B"/>
    <w:rsid w:val="00FF0DFD"/>
    <w:rsid w:val="00FF26C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11">
    <w:name w:val="Абзац списка1"/>
    <w:basedOn w:val="a"/>
    <w:rsid w:val="00925F0E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  <w:style w:type="paragraph" w:customStyle="1" w:styleId="2">
    <w:name w:val="Абзац списка2"/>
    <w:basedOn w:val="a"/>
    <w:rsid w:val="005F14F5"/>
    <w:pPr>
      <w:suppressAutoHyphens/>
      <w:ind w:left="720"/>
      <w:contextualSpacing/>
    </w:pPr>
    <w:rPr>
      <w:rFonts w:ascii="Calibri" w:eastAsia="Times New Roman" w:hAnsi="Calibri" w:cs="Times New Roman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70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2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9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20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8B4429-CAB0-4F07-8939-15421ADFC9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</TotalTime>
  <Pages>9</Pages>
  <Words>2637</Words>
  <Characters>15035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78</cp:revision>
  <cp:lastPrinted>2025-03-31T11:00:00Z</cp:lastPrinted>
  <dcterms:created xsi:type="dcterms:W3CDTF">2024-01-17T13:45:00Z</dcterms:created>
  <dcterms:modified xsi:type="dcterms:W3CDTF">2025-04-15T09:43:00Z</dcterms:modified>
</cp:coreProperties>
</file>