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6F44DA" w:rsidRDefault="006F44DA" w:rsidP="006F44DA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4DA" w:rsidRDefault="006F44DA" w:rsidP="006F44DA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и индивидуальным            предпринимателям,</w:t>
      </w:r>
    </w:p>
    <w:p w:rsidR="006F44DA" w:rsidRDefault="006F44DA" w:rsidP="006F44DA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6F44DA" w:rsidRDefault="006F44DA" w:rsidP="006F44DA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6F44DA" w:rsidRDefault="006F44DA" w:rsidP="006F44DA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6F44DA" w:rsidRDefault="006F44DA" w:rsidP="006F44D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F44DA" w:rsidRDefault="006F44DA" w:rsidP="006F44D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F44DA" w:rsidRDefault="006F44DA" w:rsidP="006F44D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F44DA" w:rsidRDefault="006F44DA" w:rsidP="006F44D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F44DA" w:rsidRDefault="006F44DA" w:rsidP="006F4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№ 5</w:t>
      </w:r>
      <w:r w:rsidR="00A80F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26.03.2025г.</w:t>
      </w:r>
    </w:p>
    <w:p w:rsidR="006F44DA" w:rsidRDefault="006F44DA" w:rsidP="006F4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F44DA" w:rsidRDefault="006F44DA" w:rsidP="006F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4DA" w:rsidRDefault="006F44DA" w:rsidP="006F44DA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>
        <w:rPr>
          <w:rFonts w:eastAsiaTheme="minorEastAsia"/>
          <w:b w:val="0"/>
          <w:bCs w:val="0"/>
          <w:kern w:val="0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Федерации», постановлением Правительства Российской Федерации от 30 ноября 2023 года № 2039 «О внесении изменений в постановление Правительства Российской Федерации от 31 декабря 2022 года № 2559»  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: </w:t>
      </w:r>
      <w:r>
        <w:rPr>
          <w:b w:val="0"/>
          <w:sz w:val="28"/>
          <w:szCs w:val="28"/>
        </w:rPr>
        <w:t>28.25</w:t>
      </w:r>
      <w:r>
        <w:rPr>
          <w:sz w:val="28"/>
          <w:szCs w:val="28"/>
        </w:rPr>
        <w:t xml:space="preserve">  – </w:t>
      </w:r>
      <w:r>
        <w:rPr>
          <w:b w:val="0"/>
          <w:sz w:val="28"/>
          <w:szCs w:val="28"/>
        </w:rPr>
        <w:t xml:space="preserve">оборудование промышленное холодильное и вентиляционное;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6F44DA" w:rsidRDefault="006F44DA" w:rsidP="006F4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6F44DA" w:rsidRDefault="006F44DA" w:rsidP="006F44D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              приложении № 2 к настоящему запросу.</w:t>
      </w:r>
    </w:p>
    <w:p w:rsidR="006F44DA" w:rsidRDefault="006F44DA" w:rsidP="006F44DA">
      <w:pPr>
        <w:pStyle w:val="ac"/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закупки:</w:t>
      </w:r>
    </w:p>
    <w:p w:rsidR="006F44DA" w:rsidRDefault="006F44DA" w:rsidP="006F44DA">
      <w:pPr>
        <w:pStyle w:val="ab"/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(заключение контракта):  апрель 2025 г.;</w:t>
      </w:r>
    </w:p>
    <w:p w:rsidR="006F44DA" w:rsidRDefault="006F44DA" w:rsidP="006F44D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порядок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оплаты:  оплата поставленного Товара производится Покупателем согласно выданного Поставщиком документа о приемке товара, в течение 10 рабочих дней с момента подписания документа о приемке товара;</w:t>
      </w:r>
    </w:p>
    <w:p w:rsidR="006F44DA" w:rsidRDefault="006F44DA" w:rsidP="006F44DA">
      <w:pPr>
        <w:pStyle w:val="ab"/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требуется;</w:t>
      </w:r>
    </w:p>
    <w:p w:rsidR="006F44DA" w:rsidRDefault="006F44DA" w:rsidP="006F44D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(исполнителю,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6F44DA" w:rsidRDefault="006F44DA" w:rsidP="006F44D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6"/>
        </w:rPr>
        <w:t xml:space="preserve">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</w:t>
      </w:r>
      <w:r>
        <w:rPr>
          <w:rFonts w:ascii="Times New Roman" w:hAnsi="Times New Roman" w:cs="Times New Roman"/>
          <w:b/>
          <w:sz w:val="28"/>
          <w:szCs w:val="26"/>
        </w:rPr>
        <w:t xml:space="preserve">установлено преимущество в отношении товаров российского (евразийского)  происхождения, </w:t>
      </w:r>
      <w:r>
        <w:rPr>
          <w:rFonts w:ascii="Times New Roman" w:hAnsi="Times New Roman" w:cs="Times New Roman"/>
          <w:sz w:val="28"/>
          <w:szCs w:val="26"/>
        </w:rPr>
        <w:t xml:space="preserve">на товары по ОКПД: </w:t>
      </w:r>
      <w:r>
        <w:rPr>
          <w:rFonts w:ascii="Times New Roman" w:hAnsi="Times New Roman" w:cs="Times New Roman"/>
          <w:sz w:val="28"/>
          <w:szCs w:val="28"/>
        </w:rPr>
        <w:t>28.25  – оборудование промышленное холодильное и вентиляционное</w:t>
      </w:r>
      <w:r w:rsidR="00A80F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4DA" w:rsidRDefault="006F44DA" w:rsidP="006F44D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6F44DA" w:rsidRDefault="006F44DA" w:rsidP="006F4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Ценовые предложения прошу представить до 31 марта 2025г. включительно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>294520, Луганская Народная Республика, город Красный Луч, ул. Коммунистическая, 33, Администрация городского округа муниципальное 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 </w:t>
      </w:r>
      <w:r w:rsidRPr="006F4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info</w:t>
      </w:r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@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206F09">
        <w:rPr>
          <w:rFonts w:ascii="Times New Roman" w:hAnsi="Times New Roman" w:cs="Times New Roman"/>
        </w:rPr>
        <w:t xml:space="preserve">, 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@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6F44DA">
        <w:rPr>
          <w:rFonts w:ascii="Times New Roman" w:hAnsi="Times New Roman" w:cs="Times New Roman"/>
          <w:sz w:val="28"/>
          <w:szCs w:val="28"/>
        </w:rPr>
        <w:t>).</w:t>
      </w:r>
    </w:p>
    <w:p w:rsidR="006F44DA" w:rsidRDefault="006F44DA" w:rsidP="006F4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EA321B" w:rsidRDefault="00EA321B" w:rsidP="006F4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B13" w:rsidRDefault="000D6B13" w:rsidP="006F4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DA" w:rsidRDefault="006F44DA" w:rsidP="006F4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DA" w:rsidRDefault="006F44DA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     1.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закупки, условия исполнения контракта</w:t>
      </w:r>
    </w:p>
    <w:p w:rsidR="006F44DA" w:rsidRDefault="006F44DA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на   2 л. в 1 экз.;</w:t>
      </w:r>
    </w:p>
    <w:p w:rsidR="006F44DA" w:rsidRDefault="006F44DA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 Рекомендуемая форма ценового предложения на 1 л. в 1 экз.</w:t>
      </w:r>
    </w:p>
    <w:p w:rsidR="00EA321B" w:rsidRDefault="00EA321B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4DA" w:rsidRDefault="006F44DA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13" w:rsidRDefault="000D6B13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4DA" w:rsidRDefault="006F44DA" w:rsidP="006F4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C55" w:rsidRDefault="00787C55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271" w:rsidRDefault="00206F09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3271">
        <w:rPr>
          <w:rFonts w:ascii="Times New Roman" w:hAnsi="Times New Roman" w:cs="Times New Roman"/>
          <w:sz w:val="28"/>
          <w:szCs w:val="28"/>
        </w:rPr>
        <w:t>риложение № 1 к запросу</w:t>
      </w: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2025 </w:t>
      </w: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закупки, условия исполнения контракта</w:t>
      </w:r>
    </w:p>
    <w:p w:rsidR="00873271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0" w:type="dxa"/>
        <w:tblLayout w:type="fixed"/>
        <w:tblLook w:val="04A0"/>
      </w:tblPr>
      <w:tblGrid>
        <w:gridCol w:w="1760"/>
        <w:gridCol w:w="1418"/>
        <w:gridCol w:w="1417"/>
        <w:gridCol w:w="1418"/>
        <w:gridCol w:w="1559"/>
        <w:gridCol w:w="1418"/>
        <w:gridCol w:w="850"/>
      </w:tblGrid>
      <w:tr w:rsidR="00873271" w:rsidTr="00873271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Коли-чество</w:t>
            </w:r>
            <w:proofErr w:type="spellEnd"/>
            <w:proofErr w:type="gramEnd"/>
          </w:p>
        </w:tc>
      </w:tr>
      <w:tr w:rsidR="00873271" w:rsidTr="00873271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73271" w:rsidTr="00873271">
        <w:trPr>
          <w:trHeight w:val="166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2,3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охлаждения: ≥ 2,3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Default="00A82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3271" w:rsidTr="00873271">
        <w:trPr>
          <w:trHeight w:val="157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2,5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охлаждения: ≥ 2,5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Default="00A82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3271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271" w:rsidRDefault="00873271" w:rsidP="0087327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исполнителем): поставщик (подрядчик, исполнитель) может предоставить информацию об однородных товарах, работах, услугах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</w:p>
    <w:p w:rsidR="00873271" w:rsidRDefault="00873271" w:rsidP="00873271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Красный Луч, ул. Коммунистическая, д. 33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 в течение месяца с момента подписания контракта.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 Поставщик обеспечивает своевременную и качественную поставку товара.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</w:t>
      </w:r>
      <w:r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 xml:space="preserve">, работ, услуг: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Передача технических и иных документов при поставке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 выполнении  работ, оказания услуг: по факту поставки товара.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подачи и приемки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и форма оплаты: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3E663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873271" w:rsidRDefault="00873271" w:rsidP="00873271">
      <w:pPr>
        <w:pStyle w:val="ab"/>
        <w:widowControl w:val="0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по объему гарантии качества товара, работ, услуг: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не восстановленным и не собранным из восстановленных компонентов.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873271" w:rsidRDefault="00873271" w:rsidP="00873271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двадцати четырех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Гарантийный срок на поставляемый Товар устанавливает не менее 12 месяцев 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с даты подписания</w:t>
      </w:r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документа о приемке.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 </w:t>
      </w:r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44DA" w:rsidRDefault="006F44DA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B13" w:rsidRDefault="000D6B13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6B13" w:rsidRDefault="000D6B13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55" w:rsidRDefault="00787C55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55" w:rsidRDefault="00787C55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55" w:rsidRDefault="00787C55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55" w:rsidRDefault="00787C55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55" w:rsidRDefault="00787C55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55" w:rsidRDefault="00787C55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55" w:rsidRDefault="00787C55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2186" w:rsidRDefault="005D2186" w:rsidP="005D218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запросу</w:t>
      </w:r>
    </w:p>
    <w:p w:rsidR="005D2186" w:rsidRDefault="005D2186" w:rsidP="005D21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от __________ 2025 </w:t>
      </w:r>
    </w:p>
    <w:p w:rsidR="005D2186" w:rsidRDefault="005D2186" w:rsidP="005D21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№________________</w:t>
      </w:r>
    </w:p>
    <w:p w:rsidR="005D2186" w:rsidRDefault="005D2186" w:rsidP="005D2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Рекомендуемая форма ценового предложения</w:t>
      </w:r>
    </w:p>
    <w:tbl>
      <w:tblPr>
        <w:tblStyle w:val="TableNormal"/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5"/>
      </w:tblGrid>
      <w:tr w:rsidR="005D2186" w:rsidTr="005D2186">
        <w:trPr>
          <w:trHeight w:val="19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86" w:rsidRPr="005D2186" w:rsidRDefault="005D2186">
            <w:pPr>
              <w:pStyle w:val="ab"/>
              <w:ind w:left="28"/>
              <w:rPr>
                <w:rFonts w:ascii="Times New Roman" w:eastAsiaTheme="minorEastAsia" w:hAnsi="Times New Roman" w:cs="Times New Roman"/>
                <w:lang w:val="ru-RU"/>
              </w:rPr>
            </w:pPr>
            <w:r w:rsidRPr="005D2186">
              <w:rPr>
                <w:rFonts w:ascii="Times New Roman" w:eastAsiaTheme="minorEastAsia" w:hAnsi="Times New Roman" w:cs="Times New Roman"/>
                <w:lang w:val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86" w:rsidRPr="005D2186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5D2186">
              <w:rPr>
                <w:rFonts w:ascii="Times New Roman" w:eastAsia="Times New Roman" w:hAnsi="Times New Roman" w:cs="Times New Roman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5D2186" w:rsidRPr="005D2186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5D2186">
              <w:rPr>
                <w:rFonts w:ascii="Times New Roman" w:eastAsia="Times New Roman" w:hAnsi="Times New Roman" w:cs="Times New Roman"/>
                <w:lang w:val="ru-RU"/>
              </w:rPr>
              <w:t>294520,ЛУГАНСКАЯ НАРОДНАЯ</w:t>
            </w:r>
          </w:p>
          <w:p w:rsidR="005D2186" w:rsidRPr="005D2186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5D2186">
              <w:rPr>
                <w:rFonts w:ascii="Times New Roman" w:eastAsia="Times New Roman" w:hAnsi="Times New Roman" w:cs="Times New Roman"/>
                <w:lang w:val="ru-RU"/>
              </w:rPr>
              <w:t>РЕСПУБЛИКА, Г.О. ГОРОД КРАСНЫЙ ЛУЧ, Г. КРАСНЫЙ ЛУЧ,</w:t>
            </w:r>
          </w:p>
          <w:p w:rsidR="005D2186" w:rsidRPr="005D2186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5D2186">
              <w:rPr>
                <w:rFonts w:ascii="Times New Roman" w:eastAsia="Times New Roman" w:hAnsi="Times New Roman" w:cs="Times New Roman"/>
                <w:lang w:val="ru-RU"/>
              </w:rPr>
              <w:t xml:space="preserve">УЛ. КОММУНИСТИЧЕСКАЯ, Д. 33 </w:t>
            </w:r>
          </w:p>
          <w:p w:rsidR="005D2186" w:rsidRPr="00E43BBC" w:rsidRDefault="00D52E4A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hyperlink r:id="rId8" w:history="1">
              <w:r w:rsidR="005D2186" w:rsidRPr="00E43BBC">
                <w:rPr>
                  <w:rFonts w:ascii="Times New Roman" w:hAnsi="Times New Roman" w:cs="Times New Roman"/>
                </w:rPr>
                <w:t>krasnluch</w:t>
              </w:r>
              <w:r w:rsidR="005D2186" w:rsidRPr="00E43BBC">
                <w:rPr>
                  <w:rFonts w:ascii="Times New Roman" w:hAnsi="Times New Roman" w:cs="Times New Roman"/>
                  <w:lang w:val="ru-RU"/>
                </w:rPr>
                <w:t>@</w:t>
              </w:r>
              <w:r w:rsidR="005D2186" w:rsidRPr="00E43BBC">
                <w:rPr>
                  <w:rFonts w:ascii="Times New Roman" w:hAnsi="Times New Roman" w:cs="Times New Roman"/>
                </w:rPr>
                <w:t>aglnr</w:t>
              </w:r>
              <w:r w:rsidR="005D2186" w:rsidRPr="00E43BBC">
                <w:rPr>
                  <w:rFonts w:ascii="Times New Roman" w:hAnsi="Times New Roman" w:cs="Times New Roman"/>
                  <w:lang w:val="ru-RU"/>
                </w:rPr>
                <w:t>.</w:t>
              </w:r>
              <w:r w:rsidR="005D2186" w:rsidRPr="00E43BBC">
                <w:rPr>
                  <w:rFonts w:ascii="Times New Roman" w:hAnsi="Times New Roman" w:cs="Times New Roman"/>
                </w:rPr>
                <w:t>org</w:t>
              </w:r>
            </w:hyperlink>
            <w:r w:rsidR="005D2186" w:rsidRPr="00E43BBC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5D2186" w:rsidRPr="00E43BBC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otd</w:t>
            </w:r>
            <w:proofErr w:type="spellEnd"/>
            <w:r w:rsidRPr="00E43BB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zakupok</w:t>
            </w:r>
            <w:proofErr w:type="spellEnd"/>
            <w:r w:rsidRPr="00E43BBC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krasnyluch</w:t>
            </w:r>
            <w:proofErr w:type="spellEnd"/>
            <w:r w:rsidRPr="00E43BB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</w:p>
        </w:tc>
      </w:tr>
    </w:tbl>
    <w:p w:rsidR="005D2186" w:rsidRDefault="005D2186" w:rsidP="005D218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</w:rPr>
      </w:pPr>
      <w:r>
        <w:rPr>
          <w:rFonts w:ascii="Times New Roman" w:hAnsi="Times New Roman" w:cs="Times New Roman"/>
        </w:rPr>
        <w:t xml:space="preserve">В 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ответ</w:t>
      </w:r>
      <w:r>
        <w:rPr>
          <w:rFonts w:ascii="Times New Roman" w:hAnsi="Times New Roman" w:cs="Times New Roman"/>
        </w:rPr>
        <w:tab/>
        <w:t>на</w:t>
      </w:r>
      <w:r>
        <w:rPr>
          <w:rFonts w:ascii="Times New Roman" w:hAnsi="Times New Roman" w:cs="Times New Roman"/>
        </w:rPr>
        <w:tab/>
        <w:t>Ваш</w:t>
      </w:r>
      <w:r>
        <w:rPr>
          <w:rFonts w:ascii="Times New Roman" w:hAnsi="Times New Roman" w:cs="Times New Roman"/>
        </w:rPr>
        <w:tab/>
        <w:t>запрос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__________№</w:t>
      </w:r>
      <w:proofErr w:type="spellEnd"/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 </w:t>
      </w:r>
      <w:r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lang w:eastAsia="en-US"/>
        </w:rPr>
        <w:tab/>
        <w:t>организации, заполняется Поставщиком)</w:t>
      </w:r>
    </w:p>
    <w:p w:rsidR="005D2186" w:rsidRDefault="005D2186" w:rsidP="005D2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направляет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ценовое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предложение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на поставку товара:</w:t>
      </w:r>
    </w:p>
    <w:p w:rsidR="005D2186" w:rsidRDefault="005D2186" w:rsidP="005D21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Расчет ценового предложения</w:t>
      </w:r>
    </w:p>
    <w:tbl>
      <w:tblPr>
        <w:tblStyle w:val="a4"/>
        <w:tblW w:w="10455" w:type="dxa"/>
        <w:tblInd w:w="-176" w:type="dxa"/>
        <w:tblLayout w:type="fixed"/>
        <w:tblLook w:val="04A0"/>
      </w:tblPr>
      <w:tblGrid>
        <w:gridCol w:w="569"/>
        <w:gridCol w:w="4252"/>
        <w:gridCol w:w="1417"/>
        <w:gridCol w:w="817"/>
        <w:gridCol w:w="682"/>
        <w:gridCol w:w="903"/>
        <w:gridCol w:w="933"/>
        <w:gridCol w:w="882"/>
      </w:tblGrid>
      <w:tr w:rsidR="005D2186" w:rsidTr="005D21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>
              <w:rPr>
                <w:b/>
              </w:rPr>
              <w:t>*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НДС,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D2186" w:rsidTr="005D21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5D2186" w:rsidRDefault="005D2186">
            <w:pP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5D2186" w:rsidRDefault="005D2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2,3 кВт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в режиме охлаждения: ≥ 2,3кВт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0D6B13" w:rsidP="000D6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</w:tr>
      <w:tr w:rsidR="005D2186" w:rsidTr="005D21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5D2186" w:rsidRDefault="005D2186">
            <w:pP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5D2186" w:rsidRDefault="005D2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2,5 кВт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в режиме охлаждения: ≥ 2,5кВт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ind w:left="175" w:hanging="175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0D6B13" w:rsidP="000D6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</w:tr>
      <w:tr w:rsidR="005D2186" w:rsidTr="005D21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D2186" w:rsidRDefault="005D2186" w:rsidP="005D2186">
      <w:pPr>
        <w:pStyle w:val="ac"/>
        <w:spacing w:before="1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*  - </w:t>
      </w:r>
      <w:r>
        <w:rPr>
          <w:sz w:val="22"/>
          <w:szCs w:val="22"/>
          <w:lang w:eastAsia="ru-RU"/>
        </w:rPr>
        <w:t>обязательно для заполнения</w:t>
      </w:r>
    </w:p>
    <w:p w:rsidR="005D2186" w:rsidRDefault="005D2186" w:rsidP="005D2186">
      <w:pPr>
        <w:pStyle w:val="ac"/>
        <w:spacing w:before="1"/>
        <w:rPr>
          <w:sz w:val="22"/>
          <w:szCs w:val="22"/>
        </w:rPr>
      </w:pPr>
      <w:r>
        <w:rPr>
          <w:sz w:val="22"/>
          <w:szCs w:val="22"/>
        </w:rPr>
        <w:t>Товар доставляется до места доставки силами и транспортом Поставщика.</w:t>
      </w:r>
    </w:p>
    <w:p w:rsidR="005D2186" w:rsidRDefault="005D2186" w:rsidP="005D2186">
      <w:pPr>
        <w:pStyle w:val="ac"/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Общая цена контракта, включая НДС __ % (НДС не уплачивается)____ рублей. </w:t>
      </w:r>
    </w:p>
    <w:p w:rsidR="005D2186" w:rsidRDefault="005D2186" w:rsidP="005D218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Срок  действия ценового предложения:________________________________________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 xml:space="preserve">     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                           Срок  поставки товара (выполнения работ, оказания услуг):_______________________  </w:t>
      </w:r>
      <w:r>
        <w:rPr>
          <w:rFonts w:ascii="Times New Roman" w:hAnsi="Times New Roman" w:cs="Times New Roman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5D2186" w:rsidTr="005D2186">
        <w:trPr>
          <w:trHeight w:val="270"/>
        </w:trPr>
        <w:tc>
          <w:tcPr>
            <w:tcW w:w="5536" w:type="dxa"/>
            <w:hideMark/>
          </w:tcPr>
          <w:p w:rsidR="005D2186" w:rsidRDefault="005D2186">
            <w:pPr>
              <w:pStyle w:val="TableParagraph"/>
              <w:spacing w:line="251" w:lineRule="exact"/>
              <w:ind w:left="200"/>
            </w:pPr>
            <w:proofErr w:type="spellStart"/>
            <w:r>
              <w:t>Руководитель</w:t>
            </w:r>
            <w:proofErr w:type="spellEnd"/>
            <w:r>
              <w:t xml:space="preserve">                      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080" w:type="dxa"/>
            <w:hideMark/>
          </w:tcPr>
          <w:p w:rsidR="005D2186" w:rsidRDefault="005D2186">
            <w:pPr>
              <w:pStyle w:val="TableParagraph"/>
              <w:spacing w:line="251" w:lineRule="exact"/>
              <w:ind w:right="198"/>
            </w:pPr>
            <w:r>
              <w:t xml:space="preserve">              Ф.И.О.</w:t>
            </w:r>
          </w:p>
        </w:tc>
      </w:tr>
      <w:tr w:rsidR="005D2186" w:rsidTr="005D2186">
        <w:trPr>
          <w:trHeight w:val="276"/>
        </w:trPr>
        <w:tc>
          <w:tcPr>
            <w:tcW w:w="5536" w:type="dxa"/>
            <w:hideMark/>
          </w:tcPr>
          <w:p w:rsidR="005D2186" w:rsidRDefault="005D2186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</w:pPr>
            <w:r>
              <w:tab/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2080" w:type="dxa"/>
          </w:tcPr>
          <w:p w:rsidR="005D2186" w:rsidRDefault="005D2186">
            <w:pPr>
              <w:pStyle w:val="TableParagraph"/>
            </w:pPr>
          </w:p>
        </w:tc>
      </w:tr>
      <w:tr w:rsidR="005D2186" w:rsidTr="005D2186">
        <w:trPr>
          <w:trHeight w:val="270"/>
        </w:trPr>
        <w:tc>
          <w:tcPr>
            <w:tcW w:w="5536" w:type="dxa"/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80" w:type="dxa"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</w:tr>
    </w:tbl>
    <w:p w:rsidR="003533F7" w:rsidRPr="003A4432" w:rsidRDefault="003533F7" w:rsidP="003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3F7" w:rsidRPr="003A4432" w:rsidSect="006F44DA">
      <w:pgSz w:w="11906" w:h="16838"/>
      <w:pgMar w:top="851" w:right="567" w:bottom="567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A2" w:rsidRDefault="00362EA2" w:rsidP="00580594">
      <w:pPr>
        <w:spacing w:after="0" w:line="240" w:lineRule="auto"/>
      </w:pPr>
      <w:r>
        <w:separator/>
      </w:r>
    </w:p>
  </w:endnote>
  <w:endnote w:type="continuationSeparator" w:id="1">
    <w:p w:rsidR="00362EA2" w:rsidRDefault="00362EA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A2" w:rsidRDefault="00362EA2" w:rsidP="00580594">
      <w:pPr>
        <w:spacing w:after="0" w:line="240" w:lineRule="auto"/>
      </w:pPr>
      <w:r>
        <w:separator/>
      </w:r>
    </w:p>
  </w:footnote>
  <w:footnote w:type="continuationSeparator" w:id="1">
    <w:p w:rsidR="00362EA2" w:rsidRDefault="00362EA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3AC0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6D13"/>
    <w:rsid w:val="00070774"/>
    <w:rsid w:val="00073895"/>
    <w:rsid w:val="00074F5D"/>
    <w:rsid w:val="000753B3"/>
    <w:rsid w:val="0007605E"/>
    <w:rsid w:val="00076CCD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3AC"/>
    <w:rsid w:val="000C3BD1"/>
    <w:rsid w:val="000C4369"/>
    <w:rsid w:val="000C4D95"/>
    <w:rsid w:val="000C5713"/>
    <w:rsid w:val="000C5C4D"/>
    <w:rsid w:val="000C7E93"/>
    <w:rsid w:val="000D3019"/>
    <w:rsid w:val="000D35BC"/>
    <w:rsid w:val="000D3F25"/>
    <w:rsid w:val="000D6B13"/>
    <w:rsid w:val="000D6E86"/>
    <w:rsid w:val="000E1BE2"/>
    <w:rsid w:val="000E6BEF"/>
    <w:rsid w:val="000F01A5"/>
    <w:rsid w:val="000F217B"/>
    <w:rsid w:val="000F2899"/>
    <w:rsid w:val="000F446D"/>
    <w:rsid w:val="000F6122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39F5"/>
    <w:rsid w:val="00180E38"/>
    <w:rsid w:val="001831C8"/>
    <w:rsid w:val="00186D88"/>
    <w:rsid w:val="00187C1E"/>
    <w:rsid w:val="0019163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A0F"/>
    <w:rsid w:val="00201E17"/>
    <w:rsid w:val="0020443F"/>
    <w:rsid w:val="002044BC"/>
    <w:rsid w:val="00204989"/>
    <w:rsid w:val="00204B62"/>
    <w:rsid w:val="00206F09"/>
    <w:rsid w:val="00207600"/>
    <w:rsid w:val="0021151D"/>
    <w:rsid w:val="0021152E"/>
    <w:rsid w:val="00211A28"/>
    <w:rsid w:val="00213C61"/>
    <w:rsid w:val="00216E5D"/>
    <w:rsid w:val="00222A00"/>
    <w:rsid w:val="0022349E"/>
    <w:rsid w:val="00223A25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5C70"/>
    <w:rsid w:val="0026627C"/>
    <w:rsid w:val="002662D1"/>
    <w:rsid w:val="00272743"/>
    <w:rsid w:val="00276E50"/>
    <w:rsid w:val="00277140"/>
    <w:rsid w:val="00277565"/>
    <w:rsid w:val="00281AC0"/>
    <w:rsid w:val="00282CB7"/>
    <w:rsid w:val="002861A4"/>
    <w:rsid w:val="00287342"/>
    <w:rsid w:val="0029324C"/>
    <w:rsid w:val="00294B97"/>
    <w:rsid w:val="00294DA8"/>
    <w:rsid w:val="002963FF"/>
    <w:rsid w:val="00296492"/>
    <w:rsid w:val="00296505"/>
    <w:rsid w:val="002970E3"/>
    <w:rsid w:val="002A22AC"/>
    <w:rsid w:val="002A236D"/>
    <w:rsid w:val="002A32B1"/>
    <w:rsid w:val="002A65B5"/>
    <w:rsid w:val="002A6813"/>
    <w:rsid w:val="002A6F8E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01AA"/>
    <w:rsid w:val="003328CD"/>
    <w:rsid w:val="00335F1D"/>
    <w:rsid w:val="0033677E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2EA2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1E0"/>
    <w:rsid w:val="003A27E1"/>
    <w:rsid w:val="003A3E43"/>
    <w:rsid w:val="003A4432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E663D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2F2B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3E26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5209"/>
    <w:rsid w:val="004F7C63"/>
    <w:rsid w:val="0050322F"/>
    <w:rsid w:val="00503356"/>
    <w:rsid w:val="00504A87"/>
    <w:rsid w:val="00512510"/>
    <w:rsid w:val="00514838"/>
    <w:rsid w:val="005158FE"/>
    <w:rsid w:val="00522D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0596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86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3C11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62A5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44DA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3539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87C55"/>
    <w:rsid w:val="00790A82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4B05"/>
    <w:rsid w:val="00815921"/>
    <w:rsid w:val="008164E9"/>
    <w:rsid w:val="00820FFC"/>
    <w:rsid w:val="008231A9"/>
    <w:rsid w:val="00823454"/>
    <w:rsid w:val="00830173"/>
    <w:rsid w:val="0083404C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3271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3DD3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3FE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379D"/>
    <w:rsid w:val="009D5176"/>
    <w:rsid w:val="009D7280"/>
    <w:rsid w:val="009E075C"/>
    <w:rsid w:val="009E0C91"/>
    <w:rsid w:val="009E3FBF"/>
    <w:rsid w:val="009E4064"/>
    <w:rsid w:val="009F033C"/>
    <w:rsid w:val="009F048B"/>
    <w:rsid w:val="009F1F0B"/>
    <w:rsid w:val="009F4BFA"/>
    <w:rsid w:val="009F6876"/>
    <w:rsid w:val="00A0156D"/>
    <w:rsid w:val="00A046C5"/>
    <w:rsid w:val="00A05729"/>
    <w:rsid w:val="00A1067C"/>
    <w:rsid w:val="00A10794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3A5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0F94"/>
    <w:rsid w:val="00A81345"/>
    <w:rsid w:val="00A82FB2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4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E04D0"/>
    <w:rsid w:val="00AE111D"/>
    <w:rsid w:val="00AE1CB8"/>
    <w:rsid w:val="00AE5AA1"/>
    <w:rsid w:val="00AF0A3D"/>
    <w:rsid w:val="00B00F4A"/>
    <w:rsid w:val="00B02B4B"/>
    <w:rsid w:val="00B032A2"/>
    <w:rsid w:val="00B034DD"/>
    <w:rsid w:val="00B06D9E"/>
    <w:rsid w:val="00B131C5"/>
    <w:rsid w:val="00B137D1"/>
    <w:rsid w:val="00B1386D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18E6"/>
    <w:rsid w:val="00B360CE"/>
    <w:rsid w:val="00B4015B"/>
    <w:rsid w:val="00B40D31"/>
    <w:rsid w:val="00B40ED3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41D"/>
    <w:rsid w:val="00C30C88"/>
    <w:rsid w:val="00C33C46"/>
    <w:rsid w:val="00C34244"/>
    <w:rsid w:val="00C36214"/>
    <w:rsid w:val="00C430AC"/>
    <w:rsid w:val="00C4335F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66BDA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E64AD"/>
    <w:rsid w:val="00CF3879"/>
    <w:rsid w:val="00CF51CD"/>
    <w:rsid w:val="00D00E8C"/>
    <w:rsid w:val="00D020A4"/>
    <w:rsid w:val="00D0339C"/>
    <w:rsid w:val="00D05AC1"/>
    <w:rsid w:val="00D06401"/>
    <w:rsid w:val="00D115EF"/>
    <w:rsid w:val="00D12B20"/>
    <w:rsid w:val="00D14D17"/>
    <w:rsid w:val="00D15799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19C4"/>
    <w:rsid w:val="00D454D3"/>
    <w:rsid w:val="00D517DF"/>
    <w:rsid w:val="00D52E4A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3BBC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21B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0F0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773"/>
    <w:rsid w:val="00F30F2B"/>
    <w:rsid w:val="00F311E5"/>
    <w:rsid w:val="00F3140A"/>
    <w:rsid w:val="00F31E06"/>
    <w:rsid w:val="00F3211D"/>
    <w:rsid w:val="00F3301B"/>
    <w:rsid w:val="00F33740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6BB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B767E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150</cp:revision>
  <cp:lastPrinted>2025-03-26T07:19:00Z</cp:lastPrinted>
  <dcterms:created xsi:type="dcterms:W3CDTF">2024-01-17T13:45:00Z</dcterms:created>
  <dcterms:modified xsi:type="dcterms:W3CDTF">2025-03-26T13:33:00Z</dcterms:modified>
</cp:coreProperties>
</file>