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A64B2">
        <w:rPr>
          <w:rFonts w:ascii="Times New Roman" w:hAnsi="Times New Roman" w:cs="Times New Roman"/>
          <w:sz w:val="28"/>
          <w:szCs w:val="28"/>
        </w:rPr>
        <w:t>148</w:t>
      </w:r>
      <w:r w:rsidR="00DE1C90" w:rsidRPr="005A64B2">
        <w:rPr>
          <w:rFonts w:ascii="Times New Roman" w:hAnsi="Times New Roman" w:cs="Times New Roman"/>
          <w:sz w:val="28"/>
          <w:szCs w:val="28"/>
        </w:rPr>
        <w:t xml:space="preserve"> </w:t>
      </w:r>
      <w:r w:rsidRPr="005A64B2">
        <w:rPr>
          <w:rFonts w:ascii="Times New Roman" w:hAnsi="Times New Roman" w:cs="Times New Roman"/>
          <w:sz w:val="28"/>
          <w:szCs w:val="28"/>
        </w:rPr>
        <w:t xml:space="preserve">от </w:t>
      </w:r>
      <w:r w:rsidR="005A64B2">
        <w:rPr>
          <w:rFonts w:ascii="Times New Roman" w:hAnsi="Times New Roman" w:cs="Times New Roman"/>
          <w:sz w:val="28"/>
          <w:szCs w:val="28"/>
        </w:rPr>
        <w:t>14</w:t>
      </w:r>
      <w:r w:rsidR="0097369E" w:rsidRPr="005A64B2">
        <w:rPr>
          <w:rFonts w:ascii="Times New Roman" w:hAnsi="Times New Roman" w:cs="Times New Roman"/>
          <w:sz w:val="28"/>
          <w:szCs w:val="28"/>
        </w:rPr>
        <w:t>.</w:t>
      </w:r>
      <w:r w:rsidR="0083000B" w:rsidRPr="005A64B2">
        <w:rPr>
          <w:rFonts w:ascii="Times New Roman" w:hAnsi="Times New Roman" w:cs="Times New Roman"/>
          <w:sz w:val="28"/>
          <w:szCs w:val="28"/>
        </w:rPr>
        <w:t>10</w:t>
      </w:r>
      <w:r w:rsidRPr="005A64B2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880756" w:rsidRDefault="00880756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08.11 - </w:t>
      </w:r>
      <w:r w:rsidRPr="00880756">
        <w:rPr>
          <w:rFonts w:eastAsiaTheme="minorEastAsia"/>
          <w:b w:val="0"/>
          <w:bCs w:val="0"/>
          <w:kern w:val="0"/>
          <w:sz w:val="28"/>
          <w:szCs w:val="26"/>
        </w:rPr>
        <w:t>Камень для памятников или строительства, известняк, гипс, мел и сланцы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  <w:r w:rsidRPr="00880756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295A98" w:rsidRDefault="00295A98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7</w:t>
      </w:r>
      <w:r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Обои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CC78EF" w:rsidRDefault="00CC78EF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>20.52 – Клеи;</w:t>
      </w:r>
    </w:p>
    <w:p w:rsidR="00880756" w:rsidRDefault="00880756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20.30 - </w:t>
      </w:r>
      <w:r w:rsidRPr="00880756">
        <w:rPr>
          <w:rFonts w:eastAsiaTheme="minorEastAsia"/>
          <w:b w:val="0"/>
          <w:bCs w:val="0"/>
          <w:kern w:val="0"/>
          <w:sz w:val="28"/>
          <w:szCs w:val="26"/>
        </w:rPr>
        <w:t>Материалы лакокрасочные и аналогичные для нанесения покрытий, полиграфические краски и мастики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295A98" w:rsidRDefault="00295A98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>22.2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- </w:t>
      </w:r>
      <w:r w:rsidR="00880756" w:rsidRPr="00880756">
        <w:rPr>
          <w:rFonts w:eastAsiaTheme="minorEastAsia"/>
          <w:b w:val="0"/>
          <w:bCs w:val="0"/>
          <w:kern w:val="0"/>
          <w:sz w:val="28"/>
          <w:szCs w:val="26"/>
        </w:rPr>
        <w:t>Плиты, листы, трубы и профили пластмассовые</w:t>
      </w:r>
      <w:r w:rsidR="00880756">
        <w:rPr>
          <w:rFonts w:eastAsiaTheme="minorEastAsia"/>
          <w:b w:val="0"/>
          <w:bCs w:val="0"/>
          <w:kern w:val="0"/>
          <w:sz w:val="28"/>
          <w:szCs w:val="26"/>
        </w:rPr>
        <w:t>,</w:t>
      </w:r>
    </w:p>
    <w:p w:rsidR="007F727D" w:rsidRPr="0056676E" w:rsidRDefault="004A2900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4A2900">
        <w:rPr>
          <w:rFonts w:eastAsiaTheme="minorEastAsia"/>
          <w:b w:val="0"/>
          <w:bCs w:val="0"/>
          <w:kern w:val="0"/>
          <w:sz w:val="28"/>
          <w:szCs w:val="26"/>
        </w:rPr>
        <w:lastRenderedPageBreak/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75">
        <w:rPr>
          <w:rFonts w:ascii="Times New Roman" w:hAnsi="Times New Roman" w:cs="Times New Roman"/>
          <w:sz w:val="28"/>
          <w:szCs w:val="28"/>
        </w:rPr>
        <w:t>октябр</w:t>
      </w:r>
      <w:r w:rsidR="00D56CCC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A64B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6D40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058" w:rsidRDefault="008D305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99A" w:rsidRDefault="0028099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4A2900" w:rsidRDefault="004A2900" w:rsidP="004A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A2900" w:rsidRPr="00D454D3" w:rsidRDefault="004A2900" w:rsidP="004A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418"/>
        <w:gridCol w:w="1417"/>
        <w:gridCol w:w="1418"/>
        <w:gridCol w:w="1559"/>
        <w:gridCol w:w="1418"/>
        <w:gridCol w:w="708"/>
      </w:tblGrid>
      <w:tr w:rsidR="004A2900" w:rsidRPr="00CA323D" w:rsidTr="00DF603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7E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="007E611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</w:tr>
      <w:tr w:rsidR="004A2900" w:rsidRPr="00CA323D" w:rsidTr="00DF603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1419A" w:rsidRPr="00CA323D" w:rsidTr="00DF603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19A" w:rsidRDefault="00A1419A" w:rsidP="008A5AD3">
            <w:pPr>
              <w:spacing w:after="0" w:line="240" w:lineRule="auto"/>
            </w:pPr>
            <w:r w:rsidRPr="00ED1681">
              <w:rPr>
                <w:rFonts w:ascii="Times New Roman" w:hAnsi="Times New Roman" w:cs="Times New Roman"/>
              </w:rPr>
              <w:t>Обои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19A" w:rsidRDefault="00A1419A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17.24.11.110-00000001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419A" w:rsidRDefault="00A1419A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1681">
              <w:rPr>
                <w:rFonts w:ascii="Times New Roman" w:hAnsi="Times New Roman" w:cs="Times New Roman"/>
                <w:b/>
              </w:rPr>
              <w:t>Обои</w:t>
            </w:r>
          </w:p>
          <w:p w:rsidR="00737F55" w:rsidRDefault="00A1419A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 xml:space="preserve">Класс: </w:t>
            </w:r>
            <w:proofErr w:type="gramStart"/>
            <w:r w:rsidRPr="00FC4572">
              <w:rPr>
                <w:rFonts w:ascii="Times New Roman" w:hAnsi="Times New Roman" w:cs="Times New Roman"/>
              </w:rPr>
              <w:t>виниловые</w:t>
            </w:r>
            <w:proofErr w:type="gramEnd"/>
            <w:r w:rsidRPr="00FC4572">
              <w:rPr>
                <w:rFonts w:ascii="Times New Roman" w:hAnsi="Times New Roman" w:cs="Times New Roman"/>
              </w:rPr>
              <w:t xml:space="preserve"> </w:t>
            </w:r>
          </w:p>
          <w:p w:rsidR="00A1419A" w:rsidRPr="00FC4572" w:rsidRDefault="00A1419A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 xml:space="preserve">(на </w:t>
            </w:r>
            <w:proofErr w:type="spellStart"/>
            <w:r w:rsidRPr="00FC4572">
              <w:rPr>
                <w:rFonts w:ascii="Times New Roman" w:hAnsi="Times New Roman" w:cs="Times New Roman"/>
              </w:rPr>
              <w:t>флизелиновой</w:t>
            </w:r>
            <w:proofErr w:type="spellEnd"/>
            <w:r w:rsidRPr="00FC4572">
              <w:rPr>
                <w:rFonts w:ascii="Times New Roman" w:hAnsi="Times New Roman" w:cs="Times New Roman"/>
              </w:rPr>
              <w:t xml:space="preserve"> основе)</w:t>
            </w:r>
          </w:p>
          <w:p w:rsidR="00A1419A" w:rsidRPr="00FC4572" w:rsidRDefault="00A1419A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>Ширина полотна (полезная): ≥ 1 и  &lt; 1</w:t>
            </w:r>
            <w:r>
              <w:rPr>
                <w:rFonts w:ascii="Times New Roman" w:hAnsi="Times New Roman" w:cs="Times New Roman"/>
              </w:rPr>
              <w:t>,</w:t>
            </w:r>
            <w:r w:rsidRPr="00FC4572">
              <w:rPr>
                <w:rFonts w:ascii="Times New Roman" w:hAnsi="Times New Roman" w:cs="Times New Roman"/>
              </w:rPr>
              <w:t>5 м</w:t>
            </w:r>
          </w:p>
          <w:p w:rsidR="00A1419A" w:rsidRPr="00FC4572" w:rsidRDefault="00A1419A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72">
              <w:rPr>
                <w:rFonts w:ascii="Times New Roman" w:hAnsi="Times New Roman" w:cs="Times New Roman"/>
              </w:rPr>
              <w:t xml:space="preserve">Длина полотна: </w:t>
            </w:r>
          </w:p>
          <w:p w:rsidR="00A1419A" w:rsidRDefault="00A1419A" w:rsidP="008A5AD3">
            <w:pPr>
              <w:spacing w:after="0" w:line="240" w:lineRule="auto"/>
            </w:pPr>
            <w:r w:rsidRPr="00FC4572">
              <w:rPr>
                <w:rFonts w:ascii="Times New Roman" w:hAnsi="Times New Roman" w:cs="Times New Roman"/>
              </w:rPr>
              <w:t>≥ 10  и  &lt; 15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19A" w:rsidRDefault="00A1419A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19A" w:rsidRDefault="00A1419A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B4528" w:rsidRPr="00CA62FD" w:rsidTr="00BE3FAD">
        <w:trPr>
          <w:trHeight w:val="82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Pr="00ED1681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48">
              <w:rPr>
                <w:rFonts w:ascii="Times New Roman" w:hAnsi="Times New Roman" w:cs="Times New Roman"/>
              </w:rPr>
              <w:t xml:space="preserve">Клей </w:t>
            </w:r>
            <w:proofErr w:type="spellStart"/>
            <w:proofErr w:type="gramStart"/>
            <w:r w:rsidRPr="00716448">
              <w:rPr>
                <w:rFonts w:ascii="Times New Roman" w:hAnsi="Times New Roman" w:cs="Times New Roman"/>
              </w:rPr>
              <w:t>поливинилацетат</w:t>
            </w:r>
            <w:r>
              <w:rPr>
                <w:rFonts w:ascii="Times New Roman" w:hAnsi="Times New Roman" w:cs="Times New Roman"/>
              </w:rPr>
              <w:t>-</w:t>
            </w:r>
            <w:r w:rsidRPr="00716448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20.52.10.190-00000008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528" w:rsidRPr="00716448" w:rsidRDefault="00BB452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6448">
              <w:rPr>
                <w:rFonts w:ascii="Times New Roman" w:hAnsi="Times New Roman" w:cs="Times New Roman"/>
                <w:b/>
              </w:rPr>
              <w:t xml:space="preserve">Клей </w:t>
            </w:r>
          </w:p>
          <w:p w:rsidR="00BB4528" w:rsidRPr="00716448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448">
              <w:rPr>
                <w:rFonts w:ascii="Times New Roman" w:hAnsi="Times New Roman" w:cs="Times New Roman"/>
              </w:rPr>
              <w:t>Вид: обойный</w:t>
            </w:r>
          </w:p>
          <w:p w:rsidR="00BB4528" w:rsidRPr="00ED1681" w:rsidRDefault="00BB452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A13473" w:rsidP="00A13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B4528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Pr="00C442C0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61">
              <w:rPr>
                <w:rFonts w:ascii="Times New Roman" w:hAnsi="Times New Roman" w:cs="Times New Roman"/>
              </w:rPr>
              <w:t>Шпатлевки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528" w:rsidRDefault="00BB452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92E">
              <w:rPr>
                <w:rFonts w:ascii="Times New Roman" w:hAnsi="Times New Roman" w:cs="Times New Roman"/>
                <w:b/>
              </w:rPr>
              <w:t>Шпаклевка финишная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Штукатурка гипсовая 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финишная 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Условия применения – для внутренних работ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Функциональное значение </w:t>
            </w:r>
            <w:proofErr w:type="spellStart"/>
            <w:proofErr w:type="gramStart"/>
            <w:r w:rsidRPr="004E792E">
              <w:rPr>
                <w:rFonts w:ascii="Times New Roman" w:hAnsi="Times New Roman" w:cs="Times New Roman"/>
              </w:rPr>
              <w:t>смеси-шпаклевочная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A13473" w:rsidP="00A13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68638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B4528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Pr="00C442C0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461">
              <w:rPr>
                <w:rFonts w:ascii="Times New Roman" w:hAnsi="Times New Roman" w:cs="Times New Roman"/>
              </w:rPr>
              <w:t>Шпатлевки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528" w:rsidRDefault="00BB452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792E">
              <w:rPr>
                <w:rFonts w:ascii="Times New Roman" w:hAnsi="Times New Roman" w:cs="Times New Roman"/>
                <w:b/>
              </w:rPr>
              <w:t xml:space="preserve">Шпаклевка </w:t>
            </w:r>
            <w:r>
              <w:rPr>
                <w:rFonts w:ascii="Times New Roman" w:hAnsi="Times New Roman" w:cs="Times New Roman"/>
                <w:b/>
              </w:rPr>
              <w:t>стартовая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Штукатурка гипсовая стартовая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>Условия применения – для внутренних работ</w:t>
            </w:r>
          </w:p>
          <w:p w:rsidR="00BB4528" w:rsidRPr="004E792E" w:rsidRDefault="00BB452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92E">
              <w:rPr>
                <w:rFonts w:ascii="Times New Roman" w:hAnsi="Times New Roman" w:cs="Times New Roman"/>
              </w:rPr>
              <w:t xml:space="preserve">Функциональное значение смеси – </w:t>
            </w:r>
            <w:proofErr w:type="gramStart"/>
            <w:r w:rsidRPr="004E792E">
              <w:rPr>
                <w:rFonts w:ascii="Times New Roman" w:hAnsi="Times New Roman" w:cs="Times New Roman"/>
              </w:rPr>
              <w:t>штукатурная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BB4528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4528" w:rsidRDefault="0068638F" w:rsidP="00A13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13473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68638F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Pr="00F200DE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Полосы (ленты) прочие пластмассовые пористые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22.21.41.130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38F" w:rsidRDefault="0068638F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  <w:b/>
              </w:rPr>
              <w:t>Плинтус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6BC9">
              <w:rPr>
                <w:rFonts w:ascii="Times New Roman" w:hAnsi="Times New Roman" w:cs="Times New Roman"/>
                <w:b/>
              </w:rPr>
              <w:t>потолочный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638F" w:rsidRPr="00256BC9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Назначение: как декор в качестве завершающей отделки стыков между стеной и потолочным покрытием.</w:t>
            </w:r>
          </w:p>
          <w:p w:rsidR="0068638F" w:rsidRPr="00256BC9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Материал: </w:t>
            </w:r>
            <w:proofErr w:type="spellStart"/>
            <w:r>
              <w:rPr>
                <w:rFonts w:ascii="Times New Roman" w:hAnsi="Times New Roman" w:cs="Times New Roman"/>
              </w:rPr>
              <w:t>пенополистирол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8638F" w:rsidRPr="00256BC9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Тип: потолочный,</w:t>
            </w:r>
          </w:p>
          <w:p w:rsidR="0068638F" w:rsidRPr="00256BC9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Длина: 2000 мм,</w:t>
            </w:r>
          </w:p>
          <w:p w:rsidR="0068638F" w:rsidRPr="00F200DE" w:rsidRDefault="0068638F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</w:rPr>
              <w:t xml:space="preserve">Цвет: </w:t>
            </w:r>
            <w:r w:rsidRPr="00DA651D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68638F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68638F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8638F" w:rsidRPr="00CA62FD" w:rsidTr="00BE3FAD">
        <w:trPr>
          <w:trHeight w:val="34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 природный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68638F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08.11.30.110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38F" w:rsidRPr="0023088F" w:rsidRDefault="0068638F" w:rsidP="008A5AD3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62AB3">
              <w:rPr>
                <w:rFonts w:ascii="Times New Roman" w:hAnsi="Times New Roman" w:cs="Times New Roman"/>
                <w:b/>
              </w:rPr>
              <w:t>Мел строительный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Pr="0023088F" w:rsidRDefault="0068638F" w:rsidP="008A5A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2AB3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638F" w:rsidRDefault="00A13473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BC2658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Pr="001C450A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CFC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Pr="006705F6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20.30.11.120-00000002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58" w:rsidRPr="00A62B03" w:rsidRDefault="00BC265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водоэмульсионная</w:t>
            </w:r>
          </w:p>
          <w:p w:rsidR="00BC2658" w:rsidRDefault="00BC2658" w:rsidP="00BC2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применения: </w:t>
            </w:r>
            <w:r w:rsidRPr="00BC2658">
              <w:rPr>
                <w:rFonts w:ascii="Times New Roman" w:hAnsi="Times New Roman" w:cs="Times New Roman"/>
              </w:rPr>
              <w:t>Внутренняя окраска</w:t>
            </w:r>
          </w:p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Pr="00BC2658">
              <w:rPr>
                <w:rFonts w:ascii="Times New Roman" w:hAnsi="Times New Roman" w:cs="Times New Roman"/>
              </w:rPr>
              <w:t>белая</w:t>
            </w:r>
            <w:proofErr w:type="gramEnd"/>
          </w:p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водоэмульсионная</w:t>
            </w:r>
            <w:proofErr w:type="gramEnd"/>
          </w:p>
          <w:p w:rsidR="00BC2658" w:rsidRPr="00CA62FD" w:rsidRDefault="00BC2658" w:rsidP="00C911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состава: акриловая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E60945" w:rsidP="008A5AD3">
            <w:pPr>
              <w:jc w:val="center"/>
            </w:pPr>
            <w:r w:rsidRPr="00562AB3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BC2658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60945">
              <w:rPr>
                <w:rFonts w:ascii="Times New Roman" w:eastAsia="Times New Roman" w:hAnsi="Times New Roman" w:cs="Times New Roman"/>
              </w:rPr>
              <w:t>3</w:t>
            </w:r>
          </w:p>
          <w:p w:rsidR="00BC2658" w:rsidRPr="00CA62FD" w:rsidRDefault="00BC2658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2658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Пигменты готовые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20.30.21.110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Колер паста</w:t>
            </w:r>
          </w:p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7CA">
              <w:rPr>
                <w:rFonts w:ascii="Times New Roman" w:hAnsi="Times New Roman" w:cs="Times New Roman"/>
              </w:rPr>
              <w:t xml:space="preserve">Цвет: </w:t>
            </w:r>
            <w:r w:rsidRPr="00BC2658">
              <w:rPr>
                <w:rFonts w:ascii="Times New Roman" w:hAnsi="Times New Roman" w:cs="Times New Roman"/>
              </w:rPr>
              <w:t>бежевый</w:t>
            </w:r>
          </w:p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пигменты, красители</w:t>
            </w:r>
          </w:p>
          <w:p w:rsidR="00BC2658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BC2658" w:rsidRPr="00B407CA" w:rsidRDefault="00BC2658" w:rsidP="008A5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0,1л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BC2658" w:rsidP="008A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2658" w:rsidRDefault="00BC2658" w:rsidP="008A5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4A2900" w:rsidRDefault="004A2900" w:rsidP="004A2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900" w:rsidRDefault="004A2900" w:rsidP="004A2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A2900" w:rsidRDefault="004A2900" w:rsidP="004A290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4A2900" w:rsidRPr="00B80B15" w:rsidRDefault="004A2900" w:rsidP="004A290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  <w:szCs w:val="28"/>
        </w:rPr>
        <w:t>Красный Луч, ул. Коммунистическая, 33.</w:t>
      </w:r>
    </w:p>
    <w:p w:rsidR="004A2900" w:rsidRPr="000B2FB2" w:rsidRDefault="004A2900" w:rsidP="004A290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1E68">
        <w:rPr>
          <w:rFonts w:ascii="Times New Roman" w:hAnsi="Times New Roman" w:cs="Times New Roman"/>
          <w:sz w:val="28"/>
          <w:szCs w:val="28"/>
        </w:rPr>
        <w:t>10 (десяти)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4A2900" w:rsidRPr="007734AE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9D3E12">
        <w:rPr>
          <w:rFonts w:ascii="Times New Roman" w:hAnsi="Times New Roman" w:cs="Times New Roman"/>
          <w:sz w:val="28"/>
          <w:szCs w:val="28"/>
        </w:rPr>
        <w:t xml:space="preserve">Поставщик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своевременную и качественную </w:t>
      </w:r>
      <w:r w:rsidRPr="009D3E12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Pr="0089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D3E12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Pr="009D3E12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E12">
        <w:rPr>
          <w:rFonts w:ascii="Times New Roman" w:hAnsi="Times New Roman" w:cs="Times New Roman"/>
          <w:sz w:val="28"/>
          <w:szCs w:val="28"/>
        </w:rPr>
        <w:t>оставщика.</w:t>
      </w:r>
    </w:p>
    <w:p w:rsidR="004A2900" w:rsidRPr="000F544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4A2900" w:rsidRPr="009D3E12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E12">
        <w:rPr>
          <w:rFonts w:ascii="Times New Roman" w:hAnsi="Times New Roman" w:cs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D3E12">
        <w:rPr>
          <w:rFonts w:ascii="Times New Roman" w:hAnsi="Times New Roman" w:cs="Times New Roman"/>
          <w:sz w:val="28"/>
          <w:szCs w:val="28"/>
        </w:rPr>
        <w:t>причинят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4A2900" w:rsidRPr="006B087C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в соответствии с документом о приемке товара.</w:t>
      </w:r>
    </w:p>
    <w:p w:rsidR="004A2900" w:rsidRPr="004F7BFC" w:rsidRDefault="004A2900" w:rsidP="004A2900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900" w:rsidRPr="004F7BFC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BFC">
        <w:rPr>
          <w:rFonts w:ascii="Times New Roman" w:hAnsi="Times New Roman" w:cs="Times New Roman"/>
          <w:sz w:val="28"/>
          <w:szCs w:val="28"/>
        </w:rPr>
        <w:t>н быть новым, не б</w:t>
      </w:r>
      <w:r>
        <w:rPr>
          <w:rFonts w:ascii="Times New Roman" w:hAnsi="Times New Roman" w:cs="Times New Roman"/>
          <w:sz w:val="28"/>
          <w:szCs w:val="28"/>
        </w:rPr>
        <w:t>ывшим</w:t>
      </w:r>
      <w:r w:rsidRPr="004F7BFC">
        <w:rPr>
          <w:rFonts w:ascii="Times New Roman" w:hAnsi="Times New Roman" w:cs="Times New Roman"/>
          <w:sz w:val="28"/>
          <w:szCs w:val="28"/>
        </w:rPr>
        <w:t xml:space="preserve"> в 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Поставщик может предложить другую фасовку товара, при этом общее количество должно оставаться неизменным. </w:t>
      </w:r>
    </w:p>
    <w:p w:rsidR="004A2900" w:rsidRPr="00F51526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A290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4A290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A2" w:rsidRDefault="000860A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CA0" w:rsidRDefault="00165CA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115631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281E68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BE" w:rsidRDefault="009221BE" w:rsidP="00580594">
      <w:pPr>
        <w:spacing w:after="0" w:line="240" w:lineRule="auto"/>
      </w:pPr>
      <w:r>
        <w:separator/>
      </w:r>
    </w:p>
  </w:endnote>
  <w:endnote w:type="continuationSeparator" w:id="1">
    <w:p w:rsidR="009221BE" w:rsidRDefault="009221B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BE" w:rsidRDefault="009221BE" w:rsidP="00580594">
      <w:pPr>
        <w:spacing w:after="0" w:line="240" w:lineRule="auto"/>
      </w:pPr>
      <w:r>
        <w:separator/>
      </w:r>
    </w:p>
  </w:footnote>
  <w:footnote w:type="continuationSeparator" w:id="1">
    <w:p w:rsidR="009221BE" w:rsidRDefault="009221B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0602F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3D1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860A2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0EC9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0F7C6E"/>
    <w:rsid w:val="00105084"/>
    <w:rsid w:val="001070FE"/>
    <w:rsid w:val="00114449"/>
    <w:rsid w:val="00115631"/>
    <w:rsid w:val="00116A68"/>
    <w:rsid w:val="001204DB"/>
    <w:rsid w:val="00120ABC"/>
    <w:rsid w:val="00120EC3"/>
    <w:rsid w:val="00123419"/>
    <w:rsid w:val="001247C7"/>
    <w:rsid w:val="00124D8F"/>
    <w:rsid w:val="001300E5"/>
    <w:rsid w:val="00131B84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68C1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CA0"/>
    <w:rsid w:val="00165FBA"/>
    <w:rsid w:val="00166CA3"/>
    <w:rsid w:val="0016795A"/>
    <w:rsid w:val="00170566"/>
    <w:rsid w:val="001718A0"/>
    <w:rsid w:val="00172616"/>
    <w:rsid w:val="00172E1A"/>
    <w:rsid w:val="00177888"/>
    <w:rsid w:val="00180104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2ADB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4C84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099A"/>
    <w:rsid w:val="002819DC"/>
    <w:rsid w:val="00281AC0"/>
    <w:rsid w:val="00281E68"/>
    <w:rsid w:val="00282CB7"/>
    <w:rsid w:val="00284484"/>
    <w:rsid w:val="002863C3"/>
    <w:rsid w:val="00287342"/>
    <w:rsid w:val="0029324C"/>
    <w:rsid w:val="00294B97"/>
    <w:rsid w:val="00294DA8"/>
    <w:rsid w:val="00295A9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2C29"/>
    <w:rsid w:val="003337D4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5577E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2EE7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3739"/>
    <w:rsid w:val="0045478C"/>
    <w:rsid w:val="00454DF3"/>
    <w:rsid w:val="00460375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900"/>
    <w:rsid w:val="004A2CB5"/>
    <w:rsid w:val="004A42AC"/>
    <w:rsid w:val="004A75E7"/>
    <w:rsid w:val="004B3FC1"/>
    <w:rsid w:val="004C09F9"/>
    <w:rsid w:val="004C1156"/>
    <w:rsid w:val="004C31BA"/>
    <w:rsid w:val="004C3719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57D9D"/>
    <w:rsid w:val="00562FEE"/>
    <w:rsid w:val="00563418"/>
    <w:rsid w:val="00563CE9"/>
    <w:rsid w:val="0056627F"/>
    <w:rsid w:val="0056676E"/>
    <w:rsid w:val="00573508"/>
    <w:rsid w:val="00577B87"/>
    <w:rsid w:val="00580594"/>
    <w:rsid w:val="005824E6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0781"/>
    <w:rsid w:val="005A1DA0"/>
    <w:rsid w:val="005A2412"/>
    <w:rsid w:val="005A304A"/>
    <w:rsid w:val="005A3735"/>
    <w:rsid w:val="005A3A35"/>
    <w:rsid w:val="005A59EE"/>
    <w:rsid w:val="005A5C5B"/>
    <w:rsid w:val="005A64B2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0CD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38F"/>
    <w:rsid w:val="00686942"/>
    <w:rsid w:val="00686B4B"/>
    <w:rsid w:val="006878F9"/>
    <w:rsid w:val="00692C23"/>
    <w:rsid w:val="00693D07"/>
    <w:rsid w:val="00695EB4"/>
    <w:rsid w:val="0069670D"/>
    <w:rsid w:val="006A2036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5EDD"/>
    <w:rsid w:val="006C719A"/>
    <w:rsid w:val="006D1111"/>
    <w:rsid w:val="006D1325"/>
    <w:rsid w:val="006D3642"/>
    <w:rsid w:val="006D5C06"/>
    <w:rsid w:val="006D69E3"/>
    <w:rsid w:val="006E150A"/>
    <w:rsid w:val="006E31E2"/>
    <w:rsid w:val="006E3597"/>
    <w:rsid w:val="006E35E2"/>
    <w:rsid w:val="006E40D5"/>
    <w:rsid w:val="006E4F93"/>
    <w:rsid w:val="006E5541"/>
    <w:rsid w:val="006E5F68"/>
    <w:rsid w:val="006F0C07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76D"/>
    <w:rsid w:val="00727DC4"/>
    <w:rsid w:val="00731507"/>
    <w:rsid w:val="007344D4"/>
    <w:rsid w:val="00737F55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249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690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611B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00B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0756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058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79C"/>
    <w:rsid w:val="009219CC"/>
    <w:rsid w:val="009221BE"/>
    <w:rsid w:val="00923177"/>
    <w:rsid w:val="00923B98"/>
    <w:rsid w:val="009240CF"/>
    <w:rsid w:val="00924877"/>
    <w:rsid w:val="009277E4"/>
    <w:rsid w:val="0093022D"/>
    <w:rsid w:val="00934871"/>
    <w:rsid w:val="00936088"/>
    <w:rsid w:val="00942949"/>
    <w:rsid w:val="00945A85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91F3F"/>
    <w:rsid w:val="009A07E2"/>
    <w:rsid w:val="009A4D5E"/>
    <w:rsid w:val="009A4F36"/>
    <w:rsid w:val="009A59FB"/>
    <w:rsid w:val="009A755D"/>
    <w:rsid w:val="009A78A3"/>
    <w:rsid w:val="009B0A15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C7C52"/>
    <w:rsid w:val="009D4417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3473"/>
    <w:rsid w:val="00A1419A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76A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4743"/>
    <w:rsid w:val="00A65B58"/>
    <w:rsid w:val="00A66B5F"/>
    <w:rsid w:val="00A66CC6"/>
    <w:rsid w:val="00A703C2"/>
    <w:rsid w:val="00A70FE4"/>
    <w:rsid w:val="00A74188"/>
    <w:rsid w:val="00A75DE8"/>
    <w:rsid w:val="00A76BCE"/>
    <w:rsid w:val="00A80E70"/>
    <w:rsid w:val="00A81345"/>
    <w:rsid w:val="00A8342A"/>
    <w:rsid w:val="00A84F61"/>
    <w:rsid w:val="00A85146"/>
    <w:rsid w:val="00A8639B"/>
    <w:rsid w:val="00A90CAD"/>
    <w:rsid w:val="00A92C25"/>
    <w:rsid w:val="00A94059"/>
    <w:rsid w:val="00A96FD7"/>
    <w:rsid w:val="00A97684"/>
    <w:rsid w:val="00AA090D"/>
    <w:rsid w:val="00AA10F9"/>
    <w:rsid w:val="00AA2FB2"/>
    <w:rsid w:val="00AA4061"/>
    <w:rsid w:val="00AB075F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B4B"/>
    <w:rsid w:val="00B034DD"/>
    <w:rsid w:val="00B06D40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36390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F70"/>
    <w:rsid w:val="00B82782"/>
    <w:rsid w:val="00B85F42"/>
    <w:rsid w:val="00B86AC3"/>
    <w:rsid w:val="00B90555"/>
    <w:rsid w:val="00B93922"/>
    <w:rsid w:val="00B9576C"/>
    <w:rsid w:val="00B964D3"/>
    <w:rsid w:val="00B9764B"/>
    <w:rsid w:val="00B97744"/>
    <w:rsid w:val="00BA0D5D"/>
    <w:rsid w:val="00BA12CC"/>
    <w:rsid w:val="00BA36A6"/>
    <w:rsid w:val="00BA647F"/>
    <w:rsid w:val="00BB11E2"/>
    <w:rsid w:val="00BB4527"/>
    <w:rsid w:val="00BB4528"/>
    <w:rsid w:val="00BB6D73"/>
    <w:rsid w:val="00BC2459"/>
    <w:rsid w:val="00BC2658"/>
    <w:rsid w:val="00BC3150"/>
    <w:rsid w:val="00BC53B1"/>
    <w:rsid w:val="00BC6A3B"/>
    <w:rsid w:val="00BC7E00"/>
    <w:rsid w:val="00BC7E36"/>
    <w:rsid w:val="00BD46E7"/>
    <w:rsid w:val="00BD7AFC"/>
    <w:rsid w:val="00BE3FAD"/>
    <w:rsid w:val="00BE4C73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2BB"/>
    <w:rsid w:val="00C30C88"/>
    <w:rsid w:val="00C33C46"/>
    <w:rsid w:val="00C34244"/>
    <w:rsid w:val="00C34902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1E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8EF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1EC6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3ECB"/>
    <w:rsid w:val="00D56CCC"/>
    <w:rsid w:val="00D574DE"/>
    <w:rsid w:val="00D60349"/>
    <w:rsid w:val="00D636C4"/>
    <w:rsid w:val="00D643DC"/>
    <w:rsid w:val="00D70A36"/>
    <w:rsid w:val="00D72082"/>
    <w:rsid w:val="00D74076"/>
    <w:rsid w:val="00D74A21"/>
    <w:rsid w:val="00D756B3"/>
    <w:rsid w:val="00D779FC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651D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C90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6030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63EA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0945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4D0A"/>
    <w:rsid w:val="00F95D19"/>
    <w:rsid w:val="00F979BF"/>
    <w:rsid w:val="00F97BD7"/>
    <w:rsid w:val="00FA0948"/>
    <w:rsid w:val="00FA3F5D"/>
    <w:rsid w:val="00FA6E4A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6159"/>
    <w:rsid w:val="00FD1B78"/>
    <w:rsid w:val="00FD1C0D"/>
    <w:rsid w:val="00FD40DB"/>
    <w:rsid w:val="00FE3A84"/>
    <w:rsid w:val="00FE556C"/>
    <w:rsid w:val="00FE60C6"/>
    <w:rsid w:val="00FE6B8B"/>
    <w:rsid w:val="00FE6CF9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B71F-E8D4-4446-A56C-9E0D2C31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209</cp:revision>
  <cp:lastPrinted>2024-10-14T12:25:00Z</cp:lastPrinted>
  <dcterms:created xsi:type="dcterms:W3CDTF">2024-02-14T06:37:00Z</dcterms:created>
  <dcterms:modified xsi:type="dcterms:W3CDTF">2024-10-15T08:18:00Z</dcterms:modified>
</cp:coreProperties>
</file>