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FFFFFF"/>
        </w:rPr>
      </w:pPr>
      <w:r>
        <w:rPr>
          <w:rFonts w:eastAsia="Times New Roman" w:cs="Times New Roman" w:ascii="Times New Roman" w:hAnsi="Times New Roman"/>
          <w:b/>
          <w:bCs/>
          <w:color w:val="000000"/>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14</w:t>
      </w:r>
      <w:r>
        <w:rPr>
          <w:rFonts w:eastAsia="Calibri"/>
          <w:color w:val="000000"/>
          <w:sz w:val="28"/>
          <w:szCs w:val="28"/>
        </w:rPr>
        <w:t xml:space="preserve">» </w:t>
      </w:r>
      <w:r>
        <w:rPr>
          <w:rFonts w:eastAsia="Calibri"/>
          <w:color w:val="000000"/>
          <w:sz w:val="28"/>
          <w:szCs w:val="28"/>
        </w:rPr>
        <w:t>марта</w:t>
      </w:r>
      <w:r>
        <w:rPr>
          <w:rFonts w:eastAsia="Calibri"/>
          <w:color w:val="000000"/>
          <w:sz w:val="28"/>
          <w:szCs w:val="28"/>
        </w:rPr>
        <w:t xml:space="preserve"> 2025 года</w:t>
        <w:tab/>
        <w:tab/>
        <w:tab/>
        <w:tab/>
        <w:t xml:space="preserve">   </w:t>
        <w:tab/>
        <w:tab/>
        <w:t xml:space="preserve">                        № П-</w:t>
      </w:r>
      <w:r>
        <w:rPr>
          <w:rFonts w:eastAsia="Calibri"/>
          <w:color w:val="000000"/>
          <w:sz w:val="28"/>
          <w:szCs w:val="28"/>
        </w:rPr>
        <w:t>142/</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40"/>
        <w:ind w:firstLine="567" w:right="0"/>
        <w:jc w:val="both"/>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Перечнем наименований элементов планировочной структуры, элементов улично-дорожной сети населенных пунктов, входящих в состав муниципального образования городской округ город Красный Луч Луганской Народной Республики от 16.10.2024 № П-384/24, на основании поступивших уведомлений в федеральной информационной адресной системе,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40"/>
        <w:ind w:firstLine="567"/>
        <w:jc w:val="both"/>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40"/>
        <w:ind w:firstLine="567"/>
        <w:jc w:val="both"/>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40"/>
        <w:ind w:firstLine="567"/>
        <w:jc w:val="both"/>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40"/>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14</w:t>
      </w:r>
      <w:r>
        <w:rPr>
          <w:sz w:val="28"/>
          <w:szCs w:val="28"/>
        </w:rPr>
        <w:t xml:space="preserve">» </w:t>
      </w:r>
      <w:r>
        <w:rPr>
          <w:sz w:val="28"/>
          <w:szCs w:val="28"/>
        </w:rPr>
        <w:t>марта</w:t>
      </w:r>
      <w:r>
        <w:rPr>
          <w:sz w:val="28"/>
          <w:szCs w:val="28"/>
        </w:rPr>
        <w:t xml:space="preserve"> 2025 г.  № П-</w:t>
      </w:r>
      <w:r>
        <w:rPr>
          <w:sz w:val="28"/>
          <w:szCs w:val="28"/>
        </w:rPr>
        <w:t>142</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40 лет ВЛКСМ, дом 4, квартира 4</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0"/>
                <w:szCs w:val="20"/>
              </w:rPr>
            </w:pPr>
            <w:r>
              <w:rPr>
                <w:rFonts w:eastAsia="Times New Roman" w:cs="Times New Roman"/>
                <w:b w:val="false"/>
                <w:i w:val="false"/>
                <w:caps w:val="false"/>
                <w:smallCaps w:val="false"/>
                <w:color w:val="2D2F39"/>
                <w:spacing w:val="0"/>
                <w:kern w:val="0"/>
                <w:sz w:val="20"/>
                <w:szCs w:val="20"/>
                <w:lang w:val="ru-RU" w:bidi="ar-SA"/>
              </w:rPr>
              <w:t>95:24:0101119:273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40 лет ВЛКСМ, дом 4, квартира 8</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4"/>
              </w:rPr>
            </w:pPr>
            <w:r>
              <w:rPr>
                <w:rFonts w:eastAsia="Times New Roman" w:cs="Times New Roman"/>
                <w:b w:val="false"/>
                <w:i w:val="false"/>
                <w:caps w:val="false"/>
                <w:smallCaps w:val="false"/>
                <w:color w:val="000000"/>
                <w:spacing w:val="0"/>
                <w:kern w:val="0"/>
                <w:sz w:val="20"/>
                <w:szCs w:val="20"/>
                <w:lang w:val="ru-RU" w:bidi="ar-SA"/>
              </w:rPr>
              <w:t>95:24:0101119:275</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квартал 383- Шахтерской Дивизии, дом 2, квартира 17</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4"/>
              </w:rPr>
            </w:pPr>
            <w:r>
              <w:rPr>
                <w:rFonts w:eastAsia="Times New Roman" w:cs="Times New Roman"/>
                <w:b w:val="false"/>
                <w:i w:val="false"/>
                <w:caps w:val="false"/>
                <w:smallCaps w:val="false"/>
                <w:color w:val="000000"/>
                <w:spacing w:val="0"/>
                <w:kern w:val="0"/>
                <w:sz w:val="20"/>
                <w:szCs w:val="20"/>
                <w:lang w:val="ru-RU" w:bidi="ar-SA"/>
              </w:rPr>
              <w:t>95:24:0101119:283</w:t>
            </w:r>
          </w:p>
        </w:tc>
      </w:tr>
    </w:tbl>
    <w:p>
      <w:pPr>
        <w:pStyle w:val="BodyText"/>
        <w:rPr/>
      </w:pPr>
      <w:r>
        <w:rPr/>
      </w:r>
    </w:p>
    <w:p>
      <w:pPr>
        <w:pStyle w:val="BodyText"/>
        <w:rPr/>
      </w:pPr>
      <w:r>
        <w:rPr/>
      </w:r>
    </w:p>
    <w:p>
      <w:pPr>
        <w:pStyle w:val="BodyText"/>
        <w:spacing w:lineRule="auto" w:line="276" w:before="0" w:after="140"/>
        <w:rPr/>
      </w:pPr>
      <w:r>
        <w:rPr/>
      </w:r>
    </w:p>
    <w:sectPr>
      <w:headerReference w:type="default" r:id="rId5"/>
      <w:headerReference w:type="first" r:id="rId6"/>
      <w:type w:val="nextPage"/>
      <w:pgSz w:w="11906" w:h="16838"/>
      <w:pgMar w:left="1701" w:right="567" w:gutter="0" w:header="567" w:top="624" w:footer="0" w:bottom="1134"/>
      <w:pgNumType w:start="1"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85"/>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648</TotalTime>
  <Application>LibreOffice/7.6.7.2$Linux_X86_64 LibreOffice_project/60$Build-2</Application>
  <AppVersion>15.0000</AppVersion>
  <Pages>3</Pages>
  <Words>366</Words>
  <Characters>2697</Characters>
  <CharactersWithSpaces>3064</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2025-03-12T11:45:01Z</cp:lastPrinted>
  <dcterms:modified xsi:type="dcterms:W3CDTF">2025-03-18T09:11:21Z</dcterms:modified>
  <cp:revision>238</cp:revision>
  <dc:subject/>
  <dc:title/>
</cp:coreProperties>
</file>

<file path=docProps/custom.xml><?xml version="1.0" encoding="utf-8"?>
<Properties xmlns="http://schemas.openxmlformats.org/officeDocument/2006/custom-properties" xmlns:vt="http://schemas.openxmlformats.org/officeDocument/2006/docPropsVTypes"/>
</file>