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C5" w:rsidRDefault="00461CC5" w:rsidP="00461CC5">
      <w:pPr>
        <w:widowControl w:val="0"/>
        <w:suppressAutoHyphens/>
        <w:jc w:val="center"/>
        <w:rPr>
          <w:rFonts w:eastAsia="Times New Roman"/>
          <w:b/>
          <w:bCs/>
          <w:kern w:val="32"/>
          <w:sz w:val="32"/>
          <w:szCs w:val="32"/>
          <w:lang w:eastAsia="ru-RU"/>
        </w:rPr>
      </w:pPr>
      <w:r>
        <w:rPr>
          <w:rFonts w:eastAsia="Times New Roman"/>
          <w:b/>
          <w:noProof/>
          <w:kern w:val="32"/>
          <w:sz w:val="32"/>
          <w:szCs w:val="32"/>
          <w:lang w:eastAsia="ru-RU"/>
        </w:rPr>
        <w:drawing>
          <wp:inline distT="0" distB="0" distL="0" distR="0">
            <wp:extent cx="519430" cy="65468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9">
                      <a:grayscl/>
                    </a:blip>
                    <a:srcRect t="21223" r="51720"/>
                    <a:stretch>
                      <a:fillRect/>
                    </a:stretch>
                  </pic:blipFill>
                  <pic:spPr bwMode="auto">
                    <a:xfrm>
                      <a:off x="0" y="0"/>
                      <a:ext cx="519430" cy="654685"/>
                    </a:xfrm>
                    <a:prstGeom prst="rect">
                      <a:avLst/>
                    </a:prstGeom>
                    <a:noFill/>
                    <a:ln w="9525">
                      <a:noFill/>
                      <a:miter lim="800000"/>
                      <a:headEnd/>
                      <a:tailEnd/>
                    </a:ln>
                  </pic:spPr>
                </pic:pic>
              </a:graphicData>
            </a:graphic>
          </wp:inline>
        </w:drawing>
      </w:r>
    </w:p>
    <w:p w:rsidR="00461CC5" w:rsidRDefault="00461CC5" w:rsidP="00461CC5">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461CC5" w:rsidRDefault="00461CC5" w:rsidP="00461CC5">
      <w:pPr>
        <w:keepNext/>
        <w:jc w:val="center"/>
        <w:outlineLvl w:val="6"/>
        <w:rPr>
          <w:rFonts w:eastAsia="Lucida Sans Unicode"/>
          <w:b/>
          <w:lang w:eastAsia="ru-RU"/>
        </w:rPr>
      </w:pPr>
      <w:r>
        <w:rPr>
          <w:rFonts w:eastAsia="Lucida Sans Unicode"/>
          <w:b/>
          <w:lang w:eastAsia="ru-RU"/>
        </w:rPr>
        <w:t xml:space="preserve"> городской округ город Красный Луч Луганской Народной Республики</w:t>
      </w:r>
      <w:r>
        <w:rPr>
          <w:rFonts w:eastAsia="Times New Roman"/>
          <w:i/>
          <w:lang w:eastAsia="ru-RU"/>
        </w:rPr>
        <w:t xml:space="preserve"> </w:t>
      </w:r>
    </w:p>
    <w:p w:rsidR="00461CC5" w:rsidRDefault="00461CC5" w:rsidP="00461CC5">
      <w:pPr>
        <w:widowControl w:val="0"/>
        <w:suppressAutoHyphens/>
        <w:rPr>
          <w:rFonts w:eastAsia="Times New Roman"/>
          <w:b/>
          <w:bCs/>
          <w:kern w:val="32"/>
          <w:sz w:val="32"/>
          <w:szCs w:val="32"/>
          <w:lang w:eastAsia="ru-RU"/>
        </w:rPr>
      </w:pPr>
    </w:p>
    <w:p w:rsidR="00461CC5" w:rsidRDefault="00461CC5" w:rsidP="00461CC5">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461CC5" w:rsidRDefault="00461CC5" w:rsidP="00461CC5">
      <w:pPr>
        <w:widowControl w:val="0"/>
        <w:suppressAutoHyphens/>
        <w:jc w:val="center"/>
        <w:rPr>
          <w:rFonts w:eastAsia="Lucida Sans Unicode"/>
          <w:b/>
          <w:lang w:eastAsia="ru-RU"/>
        </w:rPr>
      </w:pPr>
    </w:p>
    <w:p w:rsidR="00461CC5" w:rsidRDefault="00461CC5" w:rsidP="00461CC5">
      <w:pPr>
        <w:widowControl w:val="0"/>
        <w:suppressAutoHyphens/>
        <w:jc w:val="center"/>
        <w:rPr>
          <w:rFonts w:eastAsia="Lucida Sans Unicode"/>
          <w:b/>
          <w:lang w:eastAsia="ru-RU"/>
        </w:rPr>
      </w:pPr>
    </w:p>
    <w:tbl>
      <w:tblPr>
        <w:tblW w:w="9465" w:type="dxa"/>
        <w:jc w:val="center"/>
        <w:tblLayout w:type="fixed"/>
        <w:tblLook w:val="04A0"/>
      </w:tblPr>
      <w:tblGrid>
        <w:gridCol w:w="236"/>
        <w:gridCol w:w="7375"/>
        <w:gridCol w:w="540"/>
        <w:gridCol w:w="1314"/>
      </w:tblGrid>
      <w:tr w:rsidR="00461CC5" w:rsidTr="00461CC5">
        <w:trPr>
          <w:cantSplit/>
          <w:jc w:val="center"/>
        </w:trPr>
        <w:tc>
          <w:tcPr>
            <w:tcW w:w="236" w:type="dxa"/>
          </w:tcPr>
          <w:p w:rsidR="00461CC5" w:rsidRDefault="00461CC5">
            <w:pPr>
              <w:widowControl w:val="0"/>
              <w:suppressAutoHyphens/>
              <w:jc w:val="center"/>
              <w:rPr>
                <w:rFonts w:eastAsia="Lucida Sans Unicode"/>
                <w:lang w:eastAsia="ru-RU"/>
              </w:rPr>
            </w:pPr>
          </w:p>
        </w:tc>
        <w:tc>
          <w:tcPr>
            <w:tcW w:w="7380" w:type="dxa"/>
            <w:hideMark/>
          </w:tcPr>
          <w:p w:rsidR="00461CC5" w:rsidRDefault="00AA01B8">
            <w:pPr>
              <w:widowControl w:val="0"/>
              <w:suppressAutoHyphens/>
              <w:rPr>
                <w:rFonts w:eastAsia="Lucida Sans Unicode"/>
                <w:lang w:eastAsia="ru-RU"/>
              </w:rPr>
            </w:pPr>
            <w:r>
              <w:rPr>
                <w:rFonts w:eastAsia="Lucida Sans Unicode"/>
                <w:lang w:eastAsia="ru-RU"/>
              </w:rPr>
              <w:t>«28» февраля</w:t>
            </w:r>
            <w:r w:rsidR="00461CC5">
              <w:rPr>
                <w:rFonts w:eastAsia="Lucida Sans Unicode"/>
                <w:lang w:eastAsia="ru-RU"/>
              </w:rPr>
              <w:t xml:space="preserve"> 2025 г.</w:t>
            </w:r>
          </w:p>
        </w:tc>
        <w:tc>
          <w:tcPr>
            <w:tcW w:w="540" w:type="dxa"/>
            <w:hideMark/>
          </w:tcPr>
          <w:p w:rsidR="00461CC5" w:rsidRDefault="00461CC5">
            <w:pPr>
              <w:widowControl w:val="0"/>
              <w:suppressAutoHyphens/>
              <w:rPr>
                <w:rFonts w:eastAsia="Lucida Sans Unicode"/>
                <w:lang w:eastAsia="ru-RU"/>
              </w:rPr>
            </w:pPr>
            <w:r>
              <w:rPr>
                <w:rFonts w:eastAsia="Lucida Sans Unicode"/>
                <w:lang w:eastAsia="ru-RU"/>
              </w:rPr>
              <w:t>№</w:t>
            </w:r>
          </w:p>
        </w:tc>
        <w:tc>
          <w:tcPr>
            <w:tcW w:w="1315" w:type="dxa"/>
            <w:hideMark/>
          </w:tcPr>
          <w:p w:rsidR="00461CC5" w:rsidRDefault="00AA01B8">
            <w:pPr>
              <w:widowControl w:val="0"/>
              <w:suppressAutoHyphens/>
              <w:rPr>
                <w:rFonts w:eastAsia="Lucida Sans Unicode"/>
                <w:lang w:eastAsia="ru-RU"/>
              </w:rPr>
            </w:pPr>
            <w:r>
              <w:rPr>
                <w:rFonts w:eastAsia="Lucida Sans Unicode"/>
                <w:lang w:eastAsia="ru-RU"/>
              </w:rPr>
              <w:t>П-103/25</w:t>
            </w:r>
          </w:p>
        </w:tc>
      </w:tr>
    </w:tbl>
    <w:p w:rsidR="005B13B9" w:rsidRPr="008D65A6" w:rsidRDefault="00461CC5" w:rsidP="008D65A6">
      <w:pPr>
        <w:widowControl w:val="0"/>
        <w:suppressAutoHyphens/>
        <w:ind w:left="3540" w:firstLine="708"/>
        <w:rPr>
          <w:rFonts w:eastAsia="Lucida Sans Unicode"/>
          <w:lang w:eastAsia="ru-RU"/>
        </w:rPr>
      </w:pPr>
      <w:r>
        <w:rPr>
          <w:rFonts w:eastAsia="Lucida Sans Unicode"/>
          <w:lang w:eastAsia="ru-RU"/>
        </w:rPr>
        <w:t xml:space="preserve">г. Красный </w:t>
      </w:r>
      <w:r w:rsidR="008D65A6">
        <w:rPr>
          <w:rFonts w:eastAsia="Lucida Sans Unicode"/>
          <w:lang w:eastAsia="ru-RU"/>
        </w:rPr>
        <w:t>Луч</w:t>
      </w:r>
    </w:p>
    <w:p w:rsidR="006A5AEC" w:rsidRDefault="006A5AEC" w:rsidP="00644007">
      <w:pPr>
        <w:widowControl w:val="0"/>
        <w:suppressAutoHyphens/>
        <w:rPr>
          <w:rFonts w:eastAsia="Lucida Sans Unicode"/>
          <w:b/>
          <w:color w:val="FFFFFF" w:themeColor="background1"/>
          <w:lang w:eastAsia="ru-RU"/>
        </w:rPr>
      </w:pPr>
    </w:p>
    <w:p w:rsidR="00644007" w:rsidRPr="003E4C11" w:rsidRDefault="00644007" w:rsidP="00644007">
      <w:pPr>
        <w:widowControl w:val="0"/>
        <w:suppressAutoHyphens/>
        <w:rPr>
          <w:rFonts w:eastAsia="Lucida Sans Unicode"/>
          <w:b/>
          <w:color w:val="FFFFFF" w:themeColor="background1"/>
          <w:lang w:eastAsia="ru-RU"/>
        </w:rPr>
      </w:pPr>
    </w:p>
    <w:tbl>
      <w:tblPr>
        <w:tblW w:w="9471" w:type="dxa"/>
        <w:jc w:val="center"/>
        <w:tblLayout w:type="fixed"/>
        <w:tblLook w:val="04A0"/>
      </w:tblPr>
      <w:tblGrid>
        <w:gridCol w:w="236"/>
        <w:gridCol w:w="7380"/>
        <w:gridCol w:w="540"/>
        <w:gridCol w:w="1315"/>
      </w:tblGrid>
      <w:tr w:rsidR="00DD4A51" w:rsidRPr="003E4C11" w:rsidTr="004154C7">
        <w:trPr>
          <w:cantSplit/>
          <w:jc w:val="center"/>
        </w:trPr>
        <w:tc>
          <w:tcPr>
            <w:tcW w:w="236" w:type="dxa"/>
          </w:tcPr>
          <w:p w:rsidR="00DD4A51" w:rsidRPr="003E4C11" w:rsidRDefault="00DD4A51">
            <w:pPr>
              <w:widowControl w:val="0"/>
              <w:suppressAutoHyphens/>
              <w:jc w:val="center"/>
              <w:rPr>
                <w:rFonts w:eastAsia="Lucida Sans Unicode"/>
                <w:color w:val="FFFFFF" w:themeColor="background1"/>
                <w:lang w:eastAsia="ru-RU"/>
              </w:rPr>
            </w:pPr>
          </w:p>
        </w:tc>
        <w:tc>
          <w:tcPr>
            <w:tcW w:w="7380" w:type="dxa"/>
          </w:tcPr>
          <w:p w:rsidR="00DD4A51" w:rsidRPr="003E4C11" w:rsidRDefault="00636BC2" w:rsidP="00DD4A51">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«__» __________</w:t>
            </w:r>
            <w:r w:rsidR="00FF2498" w:rsidRPr="003E4C11">
              <w:rPr>
                <w:rFonts w:eastAsia="Lucida Sans Unicode"/>
                <w:color w:val="FFFFFF" w:themeColor="background1"/>
                <w:lang w:eastAsia="ru-RU"/>
              </w:rPr>
              <w:t xml:space="preserve"> </w:t>
            </w:r>
            <w:r w:rsidR="0091349E" w:rsidRPr="003E4C11">
              <w:rPr>
                <w:rFonts w:eastAsia="Lucida Sans Unicode"/>
                <w:color w:val="FFFFFF" w:themeColor="background1"/>
                <w:lang w:eastAsia="ru-RU"/>
              </w:rPr>
              <w:t>2025</w:t>
            </w:r>
            <w:r w:rsidR="00DD4A51" w:rsidRPr="003E4C11">
              <w:rPr>
                <w:rFonts w:eastAsia="Lucida Sans Unicode"/>
                <w:color w:val="FFFFFF" w:themeColor="background1"/>
                <w:lang w:eastAsia="ru-RU"/>
              </w:rPr>
              <w:t xml:space="preserve"> г.</w:t>
            </w:r>
          </w:p>
        </w:tc>
        <w:tc>
          <w:tcPr>
            <w:tcW w:w="540" w:type="dxa"/>
          </w:tcPr>
          <w:p w:rsidR="00DD4A51" w:rsidRPr="003E4C11" w:rsidRDefault="00DD4A51" w:rsidP="00DB7089">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w:t>
            </w:r>
          </w:p>
        </w:tc>
        <w:tc>
          <w:tcPr>
            <w:tcW w:w="1315" w:type="dxa"/>
          </w:tcPr>
          <w:p w:rsidR="00DD4A51" w:rsidRPr="003E4C11" w:rsidRDefault="00636BC2" w:rsidP="00DB7089">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_______</w:t>
            </w:r>
          </w:p>
        </w:tc>
      </w:tr>
    </w:tbl>
    <w:p w:rsidR="003E4C11" w:rsidRPr="00461CC5" w:rsidRDefault="003E4C11" w:rsidP="00461CC5">
      <w:pPr>
        <w:widowControl w:val="0"/>
        <w:suppressAutoHyphens/>
        <w:rPr>
          <w:rFonts w:eastAsia="Lucida Sans Unicode"/>
          <w:color w:val="FFFFFF" w:themeColor="background1"/>
          <w:lang w:eastAsia="ru-RU"/>
        </w:rPr>
      </w:pPr>
    </w:p>
    <w:p w:rsidR="00F26BDD" w:rsidRDefault="006642E4" w:rsidP="00F26BDD">
      <w:pPr>
        <w:widowControl w:val="0"/>
        <w:suppressAutoHyphens/>
        <w:ind w:right="-284"/>
        <w:jc w:val="center"/>
        <w:rPr>
          <w:rFonts w:eastAsia="Lucida Sans Unicode"/>
          <w:b/>
          <w:lang w:eastAsia="ru-RU"/>
        </w:rPr>
      </w:pPr>
      <w:r>
        <w:rPr>
          <w:b/>
        </w:rPr>
        <w:t xml:space="preserve"> </w:t>
      </w:r>
      <w:r w:rsidR="00F26BDD">
        <w:rPr>
          <w:rFonts w:eastAsia="Lucida Sans Unicode"/>
          <w:b/>
          <w:lang w:eastAsia="ru-RU"/>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16 лет»</w:t>
      </w:r>
    </w:p>
    <w:p w:rsidR="00F26BDD" w:rsidRDefault="00F26BDD" w:rsidP="00F26BDD">
      <w:pPr>
        <w:widowControl w:val="0"/>
        <w:suppressAutoHyphens/>
        <w:ind w:right="-284"/>
        <w:jc w:val="center"/>
        <w:rPr>
          <w:rFonts w:eastAsia="Lucida Sans Unicode"/>
          <w:lang w:eastAsia="ru-RU"/>
        </w:rPr>
      </w:pPr>
    </w:p>
    <w:p w:rsidR="006642E4" w:rsidRDefault="006642E4" w:rsidP="00D72BDB">
      <w:pPr>
        <w:tabs>
          <w:tab w:val="left" w:pos="567"/>
        </w:tabs>
        <w:rPr>
          <w:b/>
        </w:rPr>
      </w:pPr>
    </w:p>
    <w:p w:rsidR="006642E4" w:rsidRPr="004E72A1" w:rsidRDefault="006642E4" w:rsidP="00C82098">
      <w:pPr>
        <w:widowControl w:val="0"/>
        <w:suppressAutoHyphens/>
        <w:spacing w:line="360" w:lineRule="auto"/>
        <w:ind w:right="-1" w:firstLine="709"/>
        <w:jc w:val="both"/>
        <w:rPr>
          <w:rFonts w:eastAsia="Lucida Sans Unicode"/>
          <w:lang w:eastAsia="ru-RU"/>
        </w:rPr>
      </w:pPr>
      <w:proofErr w:type="gramStart"/>
      <w:r>
        <w:t>В</w:t>
      </w:r>
      <w:r w:rsidR="004E72A1">
        <w:rPr>
          <w:rFonts w:eastAsia="Lucida Sans Unicode"/>
          <w:lang w:eastAsia="ru-RU"/>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004E72A1">
        <w:rPr>
          <w:rFonts w:eastAsia="Lucida Sans Unicode"/>
          <w:lang w:eastAsia="ru-RU"/>
        </w:rPr>
        <w:t xml:space="preserve"> </w:t>
      </w:r>
      <w:proofErr w:type="gramStart"/>
      <w:r w:rsidR="004E72A1">
        <w:rPr>
          <w:rFonts w:eastAsia="Lucida Sans Unicode"/>
          <w:lang w:eastAsia="ru-RU"/>
        </w:rPr>
        <w:t>силу некоторых актов и отдельных положений актов Правительства Российской Федерации», постановлением Правительства Луганской Народной Республики от 07.06.2024 № 122/24 «Об утверждении Правил разработки и утверждения исполнительными органами Луганской Народной Республики административных регламентов предоставления государственных услуг», Уставом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w:t>
      </w:r>
      <w:proofErr w:type="gramEnd"/>
      <w:r w:rsidR="004E72A1">
        <w:rPr>
          <w:rFonts w:eastAsia="Lucida Sans Unicode"/>
          <w:lang w:eastAsia="ru-RU"/>
        </w:rPr>
        <w:t xml:space="preserve"> Республики от 30.10.2023 № 5 </w:t>
      </w:r>
      <w:proofErr w:type="gramStart"/>
      <w:r w:rsidR="004E72A1">
        <w:rPr>
          <w:rFonts w:eastAsia="Lucida Sans Unicode"/>
          <w:lang w:eastAsia="ru-RU"/>
        </w:rPr>
        <w:t xml:space="preserve">( </w:t>
      </w:r>
      <w:proofErr w:type="gramEnd"/>
      <w:r w:rsidR="004E72A1">
        <w:rPr>
          <w:rFonts w:eastAsia="Lucida Sans Unicode"/>
          <w:lang w:eastAsia="ru-RU"/>
        </w:rPr>
        <w:t>с изменениями)</w:t>
      </w:r>
      <w:r>
        <w:t xml:space="preserve"> руководствуясь Положением об Администрации городского </w:t>
      </w:r>
      <w:r>
        <w:lastRenderedPageBreak/>
        <w:t>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Pr>
          <w:color w:val="000000"/>
        </w:rPr>
        <w:t xml:space="preserve"> </w:t>
      </w:r>
      <w:r>
        <w:t>Администрация городского округа муниципальное образование городской округ город Красный Луч Луганской Народной Республики,</w:t>
      </w:r>
    </w:p>
    <w:p w:rsidR="001A4EFA" w:rsidRDefault="001A4EFA" w:rsidP="00D72BDB">
      <w:pPr>
        <w:ind w:firstLine="708"/>
        <w:jc w:val="both"/>
      </w:pPr>
    </w:p>
    <w:p w:rsidR="003C65DC" w:rsidRDefault="003C65DC" w:rsidP="00D72BDB">
      <w:pPr>
        <w:ind w:firstLine="708"/>
        <w:jc w:val="both"/>
      </w:pPr>
    </w:p>
    <w:p w:rsidR="006642E4" w:rsidRDefault="006642E4" w:rsidP="006642E4">
      <w:pPr>
        <w:spacing w:line="276" w:lineRule="auto"/>
        <w:ind w:firstLine="708"/>
        <w:jc w:val="center"/>
        <w:rPr>
          <w:b/>
          <w:color w:val="000000"/>
        </w:rPr>
      </w:pPr>
      <w:r>
        <w:rPr>
          <w:b/>
          <w:color w:val="000000"/>
        </w:rPr>
        <w:t>ПОСТАНОВЛЯЕТ:</w:t>
      </w:r>
    </w:p>
    <w:p w:rsidR="006642E4" w:rsidRDefault="006642E4" w:rsidP="00D72BDB">
      <w:pPr>
        <w:ind w:firstLine="708"/>
        <w:jc w:val="center"/>
        <w:rPr>
          <w:b/>
          <w:color w:val="000000"/>
        </w:rPr>
      </w:pPr>
    </w:p>
    <w:p w:rsidR="006642E4" w:rsidRDefault="006642E4" w:rsidP="00D72BDB">
      <w:pPr>
        <w:ind w:firstLine="708"/>
        <w:jc w:val="center"/>
        <w:rPr>
          <w:b/>
          <w:color w:val="000000"/>
        </w:rPr>
      </w:pPr>
    </w:p>
    <w:p w:rsidR="005331B8" w:rsidRDefault="005331B8" w:rsidP="00C82098">
      <w:pPr>
        <w:widowControl w:val="0"/>
        <w:suppressAutoHyphens/>
        <w:spacing w:line="360" w:lineRule="auto"/>
        <w:ind w:right="-1" w:firstLine="708"/>
        <w:jc w:val="both"/>
        <w:rPr>
          <w:rFonts w:eastAsia="Lucida Sans Unicode"/>
          <w:lang w:eastAsia="ru-RU"/>
        </w:rPr>
      </w:pPr>
      <w:r>
        <w:rPr>
          <w:rFonts w:eastAsia="Lucida Sans Unicode"/>
          <w:lang w:eastAsia="ru-RU"/>
        </w:rPr>
        <w:t>1.</w:t>
      </w:r>
      <w:r w:rsidR="00071801">
        <w:rPr>
          <w:rFonts w:eastAsia="Lucida Sans Unicode"/>
          <w:lang w:eastAsia="ru-RU"/>
        </w:rPr>
        <w:t xml:space="preserve"> </w:t>
      </w:r>
      <w:r w:rsidRPr="005331B8">
        <w:rPr>
          <w:rFonts w:eastAsia="Lucida Sans Unicode"/>
          <w:lang w:eastAsia="ru-RU"/>
        </w:rPr>
        <w:t>Утвердить административный регламент предоставления муниципальной услуги «Выдача разрешения на вступление в брак лицам, достигшим возраста 16 лет» (Приложение).</w:t>
      </w:r>
    </w:p>
    <w:p w:rsidR="005331B8" w:rsidRPr="005331B8" w:rsidRDefault="005331B8" w:rsidP="00C82098">
      <w:pPr>
        <w:widowControl w:val="0"/>
        <w:suppressAutoHyphens/>
        <w:spacing w:line="360" w:lineRule="auto"/>
        <w:ind w:right="-1" w:firstLine="708"/>
        <w:jc w:val="both"/>
        <w:rPr>
          <w:rFonts w:eastAsia="Lucida Sans Unicode"/>
          <w:lang w:eastAsia="ru-RU"/>
        </w:rPr>
      </w:pPr>
      <w:r>
        <w:rPr>
          <w:rFonts w:eastAsia="Lucida Sans Unicode"/>
          <w:lang w:eastAsia="ru-RU"/>
        </w:rPr>
        <w:t xml:space="preserve">2. Признать утратившим силу постановления </w:t>
      </w:r>
      <w:r>
        <w:t xml:space="preserve">Администрации городского округа муниципальное образование городской округ город Красный Луч Луганской Народной Республики от 07.10.2024 П-362/24 </w:t>
      </w:r>
      <w:r w:rsidRPr="005331B8">
        <w:t>«</w:t>
      </w:r>
      <w:r w:rsidRPr="005331B8">
        <w:rPr>
          <w:rFonts w:eastAsia="Lucida Sans Unicode"/>
          <w:lang w:eastAsia="ru-RU"/>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16 лет»</w:t>
      </w:r>
      <w:r w:rsidR="00AA01B8">
        <w:rPr>
          <w:rFonts w:eastAsia="Lucida Sans Unicode"/>
          <w:lang w:eastAsia="ru-RU"/>
        </w:rPr>
        <w:t>.</w:t>
      </w:r>
    </w:p>
    <w:p w:rsidR="005331B8" w:rsidRDefault="005331B8" w:rsidP="00C82098">
      <w:pPr>
        <w:widowControl w:val="0"/>
        <w:suppressAutoHyphens/>
        <w:spacing w:line="360" w:lineRule="auto"/>
        <w:ind w:right="-1" w:firstLine="709"/>
        <w:jc w:val="both"/>
        <w:rPr>
          <w:rFonts w:eastAsia="Lucida Sans Unicode"/>
          <w:lang w:val="uk-UA" w:eastAsia="ru-RU"/>
        </w:rPr>
      </w:pPr>
      <w:r>
        <w:rPr>
          <w:rFonts w:eastAsia="Lucida Sans Unicode"/>
          <w:lang w:eastAsia="ru-RU"/>
        </w:rPr>
        <w:t xml:space="preserve">3. </w:t>
      </w:r>
      <w:r>
        <w:rPr>
          <w:bCs/>
        </w:rPr>
        <w:t>Опубликовать настоящее постановление в информационно-телекоммуникационной</w:t>
      </w:r>
      <w:r>
        <w:t xml:space="preserve"> сети «Интернет» в сетевом издании «Луганский информационный центр» и разместить на официальном сайте Администрации городского</w:t>
      </w:r>
      <w:r>
        <w:rPr>
          <w:rFonts w:eastAsia="MS Mincho"/>
        </w:rPr>
        <w:t xml:space="preserve"> округа муниципальное образование городской округ город Красный Луч Луганской Народной Республики в </w:t>
      </w:r>
      <w:r>
        <w:rPr>
          <w:rFonts w:eastAsia="MS Mincho"/>
          <w:bCs/>
        </w:rPr>
        <w:t>информационно-телекоммуникационной</w:t>
      </w:r>
      <w:r>
        <w:rPr>
          <w:rFonts w:eastAsia="MS Mincho"/>
        </w:rPr>
        <w:t xml:space="preserve"> сети «Интернет» (</w:t>
      </w:r>
      <w:hyperlink r:id="rId10" w:history="1">
        <w:r>
          <w:rPr>
            <w:rStyle w:val="a4"/>
            <w:rFonts w:eastAsia="MS Mincho"/>
          </w:rPr>
          <w:t>https://krasnyluch.su/</w:t>
        </w:r>
      </w:hyperlink>
      <w:r>
        <w:rPr>
          <w:rFonts w:eastAsia="MS Mincho"/>
        </w:rPr>
        <w:t>)</w:t>
      </w:r>
      <w:r>
        <w:t>.</w:t>
      </w:r>
      <w:r>
        <w:tab/>
      </w:r>
    </w:p>
    <w:p w:rsidR="005331B8" w:rsidRDefault="005331B8" w:rsidP="005331B8">
      <w:pPr>
        <w:widowControl w:val="0"/>
        <w:suppressAutoHyphens/>
        <w:spacing w:line="360" w:lineRule="auto"/>
        <w:ind w:right="-284" w:firstLine="709"/>
        <w:jc w:val="both"/>
        <w:rPr>
          <w:rFonts w:eastAsia="Lucida Sans Unicode"/>
          <w:lang w:eastAsia="ru-RU"/>
        </w:rPr>
      </w:pPr>
      <w:r>
        <w:rPr>
          <w:rFonts w:eastAsia="Lucida Sans Unicode"/>
          <w:lang w:eastAsia="ru-RU"/>
        </w:rPr>
        <w:t>4. Постановление вступает в силу после его официального обнародования.</w:t>
      </w:r>
    </w:p>
    <w:p w:rsidR="005331B8" w:rsidRDefault="005331B8" w:rsidP="005331B8">
      <w:pPr>
        <w:widowControl w:val="0"/>
        <w:suppressAutoHyphens/>
        <w:spacing w:line="360" w:lineRule="auto"/>
        <w:ind w:right="-284" w:firstLine="709"/>
        <w:jc w:val="both"/>
        <w:rPr>
          <w:rFonts w:eastAsia="Lucida Sans Unicode"/>
          <w:lang w:eastAsia="ru-RU"/>
        </w:rPr>
      </w:pPr>
      <w:r>
        <w:rPr>
          <w:rFonts w:eastAsia="Lucida Sans Unicode"/>
          <w:lang w:eastAsia="ru-RU"/>
        </w:rPr>
        <w:t xml:space="preserve">5. </w:t>
      </w:r>
      <w:proofErr w:type="gramStart"/>
      <w:r>
        <w:rPr>
          <w:rFonts w:eastAsia="Lucida Sans Unicode"/>
          <w:lang w:eastAsia="ru-RU"/>
        </w:rPr>
        <w:t>Контроль за</w:t>
      </w:r>
      <w:proofErr w:type="gramEnd"/>
      <w:r>
        <w:rPr>
          <w:rFonts w:eastAsia="Lucida Sans Unicode"/>
          <w:lang w:eastAsia="ru-RU"/>
        </w:rPr>
        <w:t xml:space="preserve"> исполнением настоящего постановления оставляю за собой.</w:t>
      </w:r>
    </w:p>
    <w:p w:rsidR="006642E4" w:rsidRDefault="006642E4" w:rsidP="006642E4">
      <w:pPr>
        <w:tabs>
          <w:tab w:val="left" w:pos="709"/>
        </w:tabs>
        <w:ind w:firstLine="567"/>
        <w:jc w:val="both"/>
      </w:pPr>
    </w:p>
    <w:p w:rsidR="006642E4" w:rsidRDefault="006642E4" w:rsidP="006642E4">
      <w:pPr>
        <w:tabs>
          <w:tab w:val="left" w:pos="709"/>
        </w:tabs>
        <w:ind w:firstLine="567"/>
        <w:jc w:val="both"/>
      </w:pPr>
    </w:p>
    <w:p w:rsidR="006642E4" w:rsidRDefault="006642E4" w:rsidP="006642E4">
      <w:pPr>
        <w:ind w:right="-1"/>
        <w:jc w:val="both"/>
      </w:pPr>
      <w:r>
        <w:t xml:space="preserve">Глава городского округа </w:t>
      </w:r>
    </w:p>
    <w:p w:rsidR="006642E4" w:rsidRDefault="006642E4" w:rsidP="006642E4">
      <w:pPr>
        <w:ind w:right="-1"/>
        <w:jc w:val="both"/>
      </w:pPr>
      <w:r>
        <w:t xml:space="preserve">муниципальное образование </w:t>
      </w:r>
    </w:p>
    <w:p w:rsidR="006642E4" w:rsidRDefault="006642E4" w:rsidP="006642E4">
      <w:pPr>
        <w:ind w:right="-1"/>
        <w:jc w:val="both"/>
      </w:pPr>
      <w:r>
        <w:t>городской округ город Красный Луч</w:t>
      </w:r>
    </w:p>
    <w:p w:rsidR="006642E4" w:rsidRDefault="006642E4" w:rsidP="006642E4">
      <w:pPr>
        <w:ind w:right="-1"/>
        <w:jc w:val="both"/>
      </w:pPr>
      <w:r>
        <w:t xml:space="preserve">Луганской Народной Республики                                </w:t>
      </w:r>
      <w:r>
        <w:tab/>
        <w:t xml:space="preserve">   </w:t>
      </w:r>
      <w:r>
        <w:tab/>
        <w:t xml:space="preserve">             </w:t>
      </w:r>
      <w:r w:rsidR="0079499D">
        <w:t xml:space="preserve">      </w:t>
      </w:r>
      <w:r>
        <w:t>С.В.</w:t>
      </w:r>
      <w:r w:rsidR="00105D25">
        <w:t xml:space="preserve"> </w:t>
      </w:r>
      <w:r>
        <w:t>Соловьев</w:t>
      </w:r>
    </w:p>
    <w:p w:rsidR="006642E4" w:rsidRDefault="006642E4" w:rsidP="006642E4">
      <w:pPr>
        <w:ind w:right="-1"/>
        <w:jc w:val="both"/>
      </w:pPr>
    </w:p>
    <w:p w:rsidR="00D56E0C" w:rsidRPr="004E2A8C" w:rsidRDefault="00D56E0C" w:rsidP="00D56E0C">
      <w:pPr>
        <w:ind w:left="4248" w:firstLine="708"/>
        <w:rPr>
          <w:sz w:val="24"/>
          <w:szCs w:val="24"/>
        </w:rPr>
      </w:pPr>
      <w:r>
        <w:rPr>
          <w:sz w:val="24"/>
          <w:szCs w:val="24"/>
        </w:rPr>
        <w:t xml:space="preserve">          </w:t>
      </w:r>
      <w:r w:rsidRPr="004E2A8C">
        <w:rPr>
          <w:sz w:val="24"/>
          <w:szCs w:val="24"/>
        </w:rPr>
        <w:t>Приложение</w:t>
      </w:r>
    </w:p>
    <w:p w:rsidR="00D56E0C" w:rsidRPr="004E2A8C" w:rsidRDefault="00D56E0C" w:rsidP="00D56E0C">
      <w:pPr>
        <w:ind w:left="5245"/>
        <w:rPr>
          <w:sz w:val="24"/>
          <w:szCs w:val="24"/>
        </w:rPr>
      </w:pPr>
      <w:r w:rsidRPr="004E2A8C">
        <w:rPr>
          <w:sz w:val="24"/>
          <w:szCs w:val="24"/>
        </w:rPr>
        <w:t xml:space="preserve">     к постановлению </w:t>
      </w:r>
    </w:p>
    <w:p w:rsidR="00D56E0C" w:rsidRPr="004E2A8C" w:rsidRDefault="00D56E0C" w:rsidP="00D56E0C">
      <w:pPr>
        <w:ind w:left="5245"/>
        <w:rPr>
          <w:sz w:val="24"/>
          <w:szCs w:val="24"/>
        </w:rPr>
      </w:pPr>
      <w:r w:rsidRPr="004E2A8C">
        <w:rPr>
          <w:sz w:val="24"/>
          <w:szCs w:val="24"/>
        </w:rPr>
        <w:t xml:space="preserve">     Администрации городского округа</w:t>
      </w:r>
    </w:p>
    <w:p w:rsidR="00D56E0C" w:rsidRPr="004E2A8C" w:rsidRDefault="00D56E0C" w:rsidP="00D56E0C">
      <w:pPr>
        <w:ind w:left="5245"/>
        <w:rPr>
          <w:sz w:val="24"/>
          <w:szCs w:val="24"/>
        </w:rPr>
      </w:pPr>
      <w:r w:rsidRPr="004E2A8C">
        <w:rPr>
          <w:sz w:val="24"/>
          <w:szCs w:val="24"/>
        </w:rPr>
        <w:t xml:space="preserve">     муниципальное образование</w:t>
      </w:r>
    </w:p>
    <w:p w:rsidR="00D56E0C" w:rsidRPr="004E2A8C" w:rsidRDefault="00D56E0C" w:rsidP="00D56E0C">
      <w:pPr>
        <w:ind w:left="5245"/>
        <w:rPr>
          <w:sz w:val="24"/>
          <w:szCs w:val="24"/>
        </w:rPr>
      </w:pPr>
      <w:r w:rsidRPr="004E2A8C">
        <w:rPr>
          <w:sz w:val="24"/>
          <w:szCs w:val="24"/>
        </w:rPr>
        <w:t xml:space="preserve">     городской округ город Красный Луч</w:t>
      </w:r>
    </w:p>
    <w:p w:rsidR="00D56E0C" w:rsidRDefault="00D56E0C" w:rsidP="00D56E0C">
      <w:pPr>
        <w:ind w:left="5245"/>
        <w:rPr>
          <w:sz w:val="24"/>
          <w:szCs w:val="24"/>
        </w:rPr>
      </w:pPr>
      <w:r w:rsidRPr="004E2A8C">
        <w:rPr>
          <w:sz w:val="24"/>
          <w:szCs w:val="24"/>
        </w:rPr>
        <w:t xml:space="preserve">     Луганской Народной Республики</w:t>
      </w:r>
    </w:p>
    <w:p w:rsidR="00D56E0C" w:rsidRPr="004E2A8C" w:rsidRDefault="00D56E0C" w:rsidP="00D56E0C">
      <w:pPr>
        <w:ind w:left="5245"/>
        <w:rPr>
          <w:sz w:val="24"/>
          <w:szCs w:val="24"/>
        </w:rPr>
      </w:pPr>
    </w:p>
    <w:p w:rsidR="00D56E0C" w:rsidRPr="004E2A8C" w:rsidRDefault="00D56E0C" w:rsidP="00D56E0C">
      <w:pPr>
        <w:rPr>
          <w:sz w:val="24"/>
          <w:szCs w:val="24"/>
        </w:rPr>
      </w:pPr>
      <w:r w:rsidRPr="004E2A8C">
        <w:rPr>
          <w:sz w:val="24"/>
          <w:szCs w:val="24"/>
        </w:rPr>
        <w:t xml:space="preserve">                                                                                  </w:t>
      </w:r>
      <w:r w:rsidR="00742C99">
        <w:rPr>
          <w:sz w:val="24"/>
          <w:szCs w:val="24"/>
        </w:rPr>
        <w:t xml:space="preserve">           от  «28»февраля </w:t>
      </w:r>
      <w:r>
        <w:rPr>
          <w:sz w:val="24"/>
          <w:szCs w:val="24"/>
        </w:rPr>
        <w:t>2025</w:t>
      </w:r>
      <w:r w:rsidR="00742C99">
        <w:rPr>
          <w:sz w:val="24"/>
          <w:szCs w:val="24"/>
        </w:rPr>
        <w:t xml:space="preserve">  № П-103/25</w:t>
      </w:r>
    </w:p>
    <w:p w:rsidR="00D56E0C" w:rsidRDefault="00D56E0C" w:rsidP="00D56E0C">
      <w:pPr>
        <w:autoSpaceDE w:val="0"/>
        <w:autoSpaceDN w:val="0"/>
        <w:adjustRightInd w:val="0"/>
        <w:ind w:right="140"/>
        <w:outlineLvl w:val="0"/>
        <w:rPr>
          <w:b/>
        </w:rPr>
      </w:pPr>
    </w:p>
    <w:p w:rsidR="00D56E0C" w:rsidRDefault="00D56E0C" w:rsidP="00D56E0C">
      <w:pPr>
        <w:autoSpaceDE w:val="0"/>
        <w:autoSpaceDN w:val="0"/>
        <w:adjustRightInd w:val="0"/>
        <w:ind w:right="140"/>
        <w:outlineLvl w:val="0"/>
        <w:rPr>
          <w:b/>
        </w:rPr>
      </w:pPr>
    </w:p>
    <w:p w:rsidR="00D56E0C" w:rsidRDefault="00D56E0C" w:rsidP="00D56E0C">
      <w:pPr>
        <w:autoSpaceDE w:val="0"/>
        <w:autoSpaceDN w:val="0"/>
        <w:adjustRightInd w:val="0"/>
        <w:ind w:right="140"/>
        <w:outlineLvl w:val="0"/>
        <w:rPr>
          <w:b/>
        </w:rPr>
      </w:pPr>
    </w:p>
    <w:p w:rsidR="00D56E0C" w:rsidRDefault="00D56E0C" w:rsidP="00D56E0C">
      <w:pPr>
        <w:autoSpaceDE w:val="0"/>
        <w:autoSpaceDN w:val="0"/>
        <w:adjustRightInd w:val="0"/>
        <w:ind w:right="-1"/>
        <w:outlineLvl w:val="0"/>
        <w:rPr>
          <w:b/>
        </w:rPr>
      </w:pPr>
    </w:p>
    <w:p w:rsidR="00D56E0C" w:rsidRDefault="00D56E0C" w:rsidP="00D56E0C">
      <w:pPr>
        <w:autoSpaceDE w:val="0"/>
        <w:autoSpaceDN w:val="0"/>
        <w:adjustRightInd w:val="0"/>
        <w:ind w:right="-1"/>
        <w:jc w:val="center"/>
        <w:outlineLvl w:val="0"/>
        <w:rPr>
          <w:b/>
        </w:rPr>
      </w:pPr>
      <w:r>
        <w:rPr>
          <w:b/>
        </w:rPr>
        <w:t xml:space="preserve">АДМИНИСТРАТИВНЫЙ </w:t>
      </w:r>
      <w:hyperlink r:id="rId11" w:history="1">
        <w:r w:rsidRPr="006909CE">
          <w:rPr>
            <w:rStyle w:val="a4"/>
            <w:b/>
            <w:color w:val="000000" w:themeColor="text1"/>
          </w:rPr>
          <w:t>РЕГЛАМЕНТ</w:t>
        </w:r>
      </w:hyperlink>
      <w:r w:rsidRPr="006909CE">
        <w:rPr>
          <w:b/>
          <w:color w:val="000000" w:themeColor="text1"/>
        </w:rPr>
        <w:t xml:space="preserve"> </w:t>
      </w:r>
    </w:p>
    <w:p w:rsidR="00D56E0C" w:rsidRDefault="00D56E0C" w:rsidP="00D56E0C">
      <w:pPr>
        <w:autoSpaceDE w:val="0"/>
        <w:autoSpaceDN w:val="0"/>
        <w:adjustRightInd w:val="0"/>
        <w:ind w:right="-1"/>
        <w:jc w:val="center"/>
        <w:outlineLvl w:val="0"/>
        <w:rPr>
          <w:b/>
        </w:rPr>
      </w:pPr>
      <w:r>
        <w:rPr>
          <w:b/>
        </w:rPr>
        <w:t xml:space="preserve">предоставления муниципальной услуги  "Выдача </w:t>
      </w:r>
      <w:r w:rsidRPr="00D221B5">
        <w:rPr>
          <w:b/>
        </w:rPr>
        <w:t xml:space="preserve"> </w:t>
      </w:r>
      <w:r>
        <w:rPr>
          <w:b/>
        </w:rPr>
        <w:t xml:space="preserve">разрешения на вступление в брак лицам, достигшим возраста 16 лет" </w:t>
      </w:r>
    </w:p>
    <w:p w:rsidR="00D56E0C" w:rsidRDefault="00D56E0C" w:rsidP="00D56E0C">
      <w:pPr>
        <w:ind w:right="-1"/>
        <w:jc w:val="center"/>
        <w:rPr>
          <w:b/>
        </w:rPr>
      </w:pPr>
    </w:p>
    <w:p w:rsidR="00D56E0C" w:rsidRDefault="00D56E0C" w:rsidP="00D56E0C">
      <w:pPr>
        <w:ind w:right="-1"/>
        <w:jc w:val="center"/>
        <w:rPr>
          <w:b/>
        </w:rPr>
      </w:pPr>
    </w:p>
    <w:p w:rsidR="00D56E0C" w:rsidRDefault="00D56E0C" w:rsidP="00D56E0C">
      <w:pPr>
        <w:pStyle w:val="12"/>
        <w:numPr>
          <w:ilvl w:val="0"/>
          <w:numId w:val="6"/>
        </w:numPr>
        <w:tabs>
          <w:tab w:val="left" w:pos="180"/>
        </w:tabs>
        <w:autoSpaceDE w:val="0"/>
        <w:autoSpaceDN w:val="0"/>
        <w:adjustRightInd w:val="0"/>
        <w:spacing w:after="0" w:line="240" w:lineRule="auto"/>
        <w:ind w:left="0" w:right="-1" w:firstLine="0"/>
        <w:jc w:val="center"/>
        <w:rPr>
          <w:rFonts w:ascii="Times New Roman" w:hAnsi="Times New Roman"/>
          <w:b/>
          <w:sz w:val="28"/>
          <w:szCs w:val="28"/>
        </w:rPr>
      </w:pPr>
      <w:r>
        <w:rPr>
          <w:rFonts w:ascii="Times New Roman" w:hAnsi="Times New Roman"/>
          <w:b/>
          <w:sz w:val="28"/>
          <w:szCs w:val="28"/>
        </w:rPr>
        <w:t xml:space="preserve"> Общие положения</w:t>
      </w:r>
    </w:p>
    <w:p w:rsidR="00D56E0C" w:rsidRDefault="00D56E0C" w:rsidP="00D56E0C">
      <w:pPr>
        <w:autoSpaceDE w:val="0"/>
        <w:autoSpaceDN w:val="0"/>
        <w:adjustRightInd w:val="0"/>
        <w:ind w:left="1425" w:right="-1" w:firstLine="720"/>
        <w:contextualSpacing/>
        <w:jc w:val="both"/>
        <w:rPr>
          <w:color w:val="000000"/>
          <w:lang w:eastAsia="ru-RU"/>
        </w:rPr>
      </w:pPr>
    </w:p>
    <w:p w:rsidR="00D56E0C" w:rsidRPr="00634C6D" w:rsidRDefault="00D56E0C" w:rsidP="00D56E0C">
      <w:pPr>
        <w:autoSpaceDE w:val="0"/>
        <w:autoSpaceDN w:val="0"/>
        <w:adjustRightInd w:val="0"/>
        <w:ind w:right="-284" w:firstLine="720"/>
        <w:jc w:val="both"/>
        <w:outlineLvl w:val="1"/>
      </w:pPr>
      <w:r>
        <w:t>1.1. Настоящий административный регламент предоставления муниципальной услуги «Выдача разрешения</w:t>
      </w:r>
      <w:r w:rsidRPr="00E21DAD">
        <w:t xml:space="preserve"> на вступление в брак лицам, достигшим возраста 16 лет</w:t>
      </w:r>
      <w:r>
        <w:t>»</w:t>
      </w:r>
      <w:r w:rsidRPr="00E21DAD">
        <w:t xml:space="preserve"> </w:t>
      </w:r>
      <w:r>
        <w:t>(далее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w:t>
      </w:r>
      <w:r w:rsidRPr="00634C6D">
        <w:t xml:space="preserve"> </w:t>
      </w:r>
      <w:r>
        <w:t>Регламент устанавливает сроки и последовательность административных процедур (административных действий) Администрации городского округа муниципальное образование городской округ город Красный Луч Луганской Народной Республики (далее – Администрация), порядок взаимодействия между ее органами и должностными лицами, а также взаимодействие Администрации с физическими или юридическими лицами  (далее – заявители), а также учреждениями и организациями при предоставлении муниципальной услуги.</w:t>
      </w:r>
    </w:p>
    <w:p w:rsidR="00D56E0C" w:rsidRDefault="00D56E0C" w:rsidP="00D56E0C">
      <w:pPr>
        <w:autoSpaceDE w:val="0"/>
        <w:autoSpaceDN w:val="0"/>
        <w:adjustRightInd w:val="0"/>
        <w:ind w:right="-284" w:firstLine="720"/>
        <w:jc w:val="both"/>
        <w:outlineLvl w:val="1"/>
      </w:pPr>
      <w:r w:rsidRPr="00A2142A">
        <w:t>1</w:t>
      </w:r>
      <w:r>
        <w:t>.2. Описание заявителей:</w:t>
      </w:r>
    </w:p>
    <w:p w:rsidR="00D56E0C" w:rsidRDefault="00D56E0C" w:rsidP="00D56E0C">
      <w:pPr>
        <w:pStyle w:val="12"/>
        <w:autoSpaceDE w:val="0"/>
        <w:autoSpaceDN w:val="0"/>
        <w:adjustRightInd w:val="0"/>
        <w:spacing w:after="0" w:line="240" w:lineRule="auto"/>
        <w:ind w:left="0" w:right="-284" w:firstLine="720"/>
        <w:jc w:val="both"/>
        <w:rPr>
          <w:rFonts w:ascii="Times New Roman" w:hAnsi="Times New Roman"/>
          <w:sz w:val="28"/>
          <w:szCs w:val="28"/>
        </w:rPr>
      </w:pPr>
      <w:r>
        <w:rPr>
          <w:rFonts w:ascii="Times New Roman" w:hAnsi="Times New Roman"/>
          <w:sz w:val="28"/>
          <w:szCs w:val="28"/>
        </w:rPr>
        <w:t>- Муниципальная услуга предоставляется несовершеннолетним гражданам, достигшим возраста 16 лет, проживающим на территории городского округа муниципальное образование городской округ город Красный Луч Луганской Народной Республики.</w:t>
      </w:r>
    </w:p>
    <w:p w:rsidR="00D56E0C" w:rsidRDefault="00D56E0C" w:rsidP="00D56E0C">
      <w:pPr>
        <w:pStyle w:val="12"/>
        <w:autoSpaceDE w:val="0"/>
        <w:autoSpaceDN w:val="0"/>
        <w:adjustRightInd w:val="0"/>
        <w:spacing w:after="0" w:line="240" w:lineRule="auto"/>
        <w:ind w:left="0" w:right="-284" w:firstLine="720"/>
        <w:jc w:val="both"/>
        <w:rPr>
          <w:rFonts w:ascii="Times New Roman" w:hAnsi="Times New Roman"/>
          <w:sz w:val="28"/>
          <w:szCs w:val="28"/>
        </w:rPr>
      </w:pPr>
      <w:r>
        <w:rPr>
          <w:rFonts w:ascii="Times New Roman" w:hAnsi="Times New Roman"/>
          <w:sz w:val="28"/>
          <w:szCs w:val="28"/>
        </w:rPr>
        <w:t>1.3. Требования к порядку информирования о порядке предоставления муниципальной услуги:</w:t>
      </w:r>
    </w:p>
    <w:p w:rsidR="00D56E0C" w:rsidRPr="004E2A8C" w:rsidRDefault="00D56E0C" w:rsidP="00D56E0C">
      <w:pPr>
        <w:spacing w:after="9"/>
        <w:ind w:right="-284" w:firstLine="720"/>
        <w:jc w:val="both"/>
      </w:pPr>
      <w:r>
        <w:t xml:space="preserve">1.3.1. </w:t>
      </w:r>
      <w:r>
        <w:rPr>
          <w:color w:val="000000"/>
        </w:rPr>
        <w:t xml:space="preserve">Местонахождение: </w:t>
      </w:r>
      <w:r w:rsidRPr="00F2287D">
        <w:t xml:space="preserve">294520, Луганская Народная </w:t>
      </w:r>
      <w:r>
        <w:t xml:space="preserve">Республика,           </w:t>
      </w:r>
      <w:proofErr w:type="gramStart"/>
      <w:r w:rsidRPr="00F2287D">
        <w:t>г</w:t>
      </w:r>
      <w:proofErr w:type="gramEnd"/>
      <w:r w:rsidRPr="00F2287D">
        <w:t>. Красный Луч, улица Коммунистическая, 33.</w:t>
      </w:r>
    </w:p>
    <w:p w:rsidR="00D56E0C" w:rsidRDefault="00D56E0C" w:rsidP="00D56E0C">
      <w:pPr>
        <w:autoSpaceDE w:val="0"/>
        <w:autoSpaceDN w:val="0"/>
        <w:adjustRightInd w:val="0"/>
        <w:ind w:right="-284" w:firstLine="720"/>
        <w:jc w:val="both"/>
        <w:outlineLvl w:val="1"/>
        <w:rPr>
          <w:color w:val="000000"/>
        </w:rPr>
      </w:pPr>
      <w:r>
        <w:rPr>
          <w:color w:val="000000"/>
        </w:rPr>
        <w:t>1.3.2. 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D56E0C" w:rsidRDefault="00D56E0C" w:rsidP="00D56E0C">
      <w:pPr>
        <w:autoSpaceDE w:val="0"/>
        <w:autoSpaceDN w:val="0"/>
        <w:adjustRightInd w:val="0"/>
        <w:ind w:right="-284"/>
        <w:jc w:val="both"/>
        <w:outlineLvl w:val="1"/>
        <w:rPr>
          <w:color w:val="000000"/>
        </w:rPr>
      </w:pPr>
      <w:r>
        <w:rPr>
          <w:color w:val="000000"/>
        </w:rPr>
        <w:t>Понедельник – четверг с 9.00 час. до 18.00 час., пятница - с 9.00  час</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о 16.45 час перерыв на обед 13.00 - 13.45. </w:t>
      </w:r>
    </w:p>
    <w:p w:rsidR="00D56E0C" w:rsidRDefault="00D56E0C" w:rsidP="00D56E0C">
      <w:pPr>
        <w:autoSpaceDE w:val="0"/>
        <w:autoSpaceDN w:val="0"/>
        <w:adjustRightInd w:val="0"/>
        <w:ind w:right="-284"/>
        <w:jc w:val="both"/>
        <w:outlineLvl w:val="1"/>
        <w:rPr>
          <w:color w:val="000000"/>
        </w:rPr>
      </w:pPr>
      <w:r>
        <w:rPr>
          <w:color w:val="000000"/>
        </w:rPr>
        <w:t>Суббота, воскресенье – выходной.</w:t>
      </w:r>
    </w:p>
    <w:p w:rsidR="00D56E0C" w:rsidRDefault="00D56E0C" w:rsidP="00D56E0C">
      <w:pPr>
        <w:ind w:right="-284" w:firstLine="709"/>
      </w:pPr>
      <w:r>
        <w:rPr>
          <w:color w:val="000000"/>
        </w:rPr>
        <w:t>1.3.3. Справочные телефоны:</w:t>
      </w:r>
      <w:r w:rsidRPr="00F2287D">
        <w:t xml:space="preserve"> </w:t>
      </w:r>
      <w:r w:rsidRPr="00017F8D">
        <w:rPr>
          <w:b/>
        </w:rPr>
        <w:t>(0232) 2-00-03</w:t>
      </w:r>
      <w:r>
        <w:rPr>
          <w:b/>
        </w:rPr>
        <w:t>.</w:t>
      </w:r>
    </w:p>
    <w:p w:rsidR="00D56E0C" w:rsidRPr="005F2702" w:rsidRDefault="00D56E0C" w:rsidP="00D56E0C">
      <w:pPr>
        <w:ind w:right="-284" w:firstLine="709"/>
      </w:pPr>
      <w:r>
        <w:rPr>
          <w:color w:val="000000"/>
        </w:rPr>
        <w:t xml:space="preserve">1.3.4. Электронный адрес: </w:t>
      </w:r>
      <w:hyperlink r:id="rId12" w:history="1">
        <w:r w:rsidRPr="006909CE">
          <w:rPr>
            <w:rStyle w:val="a4"/>
            <w:b/>
            <w:color w:val="000000" w:themeColor="text1"/>
          </w:rPr>
          <w:t>krasnluch@aglnr.org</w:t>
        </w:r>
      </w:hyperlink>
    </w:p>
    <w:p w:rsidR="00D56E0C" w:rsidRDefault="00D56E0C" w:rsidP="00D56E0C">
      <w:pPr>
        <w:autoSpaceDE w:val="0"/>
        <w:autoSpaceDN w:val="0"/>
        <w:adjustRightInd w:val="0"/>
        <w:ind w:right="-284" w:firstLine="720"/>
        <w:jc w:val="both"/>
        <w:outlineLvl w:val="1"/>
        <w:rPr>
          <w:color w:val="000000"/>
        </w:rPr>
      </w:pPr>
      <w:r>
        <w:rPr>
          <w:color w:val="000000"/>
        </w:rPr>
        <w:t>1.3.5. Информация о порядке предоставления муниципальной услуги размещается на Интернет-сайте Администрации (</w:t>
      </w:r>
      <w:r w:rsidRPr="00017F8D">
        <w:rPr>
          <w:color w:val="000000"/>
        </w:rPr>
        <w:t>https://krasnyluch.su</w:t>
      </w:r>
      <w:r>
        <w:rPr>
          <w:color w:val="000000"/>
        </w:rPr>
        <w:t>)</w:t>
      </w:r>
      <w:r w:rsidRPr="00017F8D">
        <w:rPr>
          <w:color w:val="000000"/>
        </w:rPr>
        <w:t xml:space="preserve"> </w:t>
      </w:r>
      <w:r>
        <w:t>на стендах в местах ожидания личного приема.</w:t>
      </w:r>
    </w:p>
    <w:p w:rsidR="00D56E0C" w:rsidRDefault="00D56E0C" w:rsidP="00D56E0C">
      <w:pPr>
        <w:pStyle w:val="msonormalcxspmiddle"/>
        <w:autoSpaceDE w:val="0"/>
        <w:autoSpaceDN w:val="0"/>
        <w:adjustRightInd w:val="0"/>
        <w:ind w:right="-284"/>
        <w:contextualSpacing/>
      </w:pPr>
      <w:r>
        <w:t>1.4. Наименование муниципальной услуги – «Выдача разрешения на вступление в брак лицам, достигшим возраста 16 лет».</w:t>
      </w:r>
    </w:p>
    <w:p w:rsidR="00D56E0C" w:rsidRDefault="00D56E0C" w:rsidP="00D56E0C">
      <w:pPr>
        <w:pStyle w:val="msonormalcxspmiddle"/>
        <w:autoSpaceDE w:val="0"/>
        <w:autoSpaceDN w:val="0"/>
        <w:adjustRightInd w:val="0"/>
        <w:ind w:right="-284"/>
        <w:contextualSpacing/>
      </w:pPr>
      <w:r>
        <w:t>1.5. </w:t>
      </w:r>
      <w:r w:rsidRPr="00DB020B">
        <w:t>Предоставление муниципальной услуги осуществляется Администрацией городского округа муниципальное образование городской округ город Красный Луч Луганской Народной Республики, непосредственное предоставление муниципальной услуги осуществляется структурным подразделением Админис</w:t>
      </w:r>
      <w:r>
        <w:t xml:space="preserve">трации -  юридическим отделом </w:t>
      </w:r>
      <w:r w:rsidRPr="00DB020B">
        <w:t xml:space="preserve"> Администрации.</w:t>
      </w:r>
      <w:r>
        <w:t xml:space="preserve"> </w:t>
      </w:r>
    </w:p>
    <w:p w:rsidR="00D56E0C" w:rsidRDefault="00D56E0C" w:rsidP="00D56E0C">
      <w:pPr>
        <w:pStyle w:val="msonormalcxspmiddle"/>
        <w:autoSpaceDE w:val="0"/>
        <w:autoSpaceDN w:val="0"/>
        <w:adjustRightInd w:val="0"/>
        <w:ind w:right="-284"/>
        <w:contextualSpacing/>
      </w:pPr>
      <w:r>
        <w:t xml:space="preserve">1.6. </w:t>
      </w:r>
      <w:r w:rsidRPr="00C74135">
        <w:t xml:space="preserve">Отдел по рассмотрению обращения граждан Администрации (далее </w:t>
      </w:r>
      <w:r w:rsidRPr="00C74135">
        <w:rPr>
          <w:noProof/>
        </w:rPr>
        <w:t>-</w:t>
      </w:r>
      <w:r>
        <w:rPr>
          <w:noProof/>
        </w:rPr>
        <w:t xml:space="preserve"> </w:t>
      </w:r>
      <w:r w:rsidRPr="00C74135">
        <w:t xml:space="preserve">уполномоченный орган) </w:t>
      </w:r>
      <w:r>
        <w:t>–</w:t>
      </w:r>
      <w:r w:rsidRPr="00C74135">
        <w:t xml:space="preserve"> </w:t>
      </w:r>
      <w:r>
        <w:t>осуществляет прием</w:t>
      </w:r>
      <w:r w:rsidRPr="00C74135">
        <w:t xml:space="preserve"> и регистрац</w:t>
      </w:r>
      <w:r>
        <w:t>ию документов у заявителя, запрос</w:t>
      </w:r>
      <w:r w:rsidRPr="00C74135">
        <w:t xml:space="preserve"> недостающих документов,</w:t>
      </w:r>
      <w:r w:rsidRPr="00DB020B">
        <w:t xml:space="preserve"> находящихся в распоряжении органов государс</w:t>
      </w:r>
      <w:r>
        <w:t>твенной власти, органов местного</w:t>
      </w:r>
      <w:r w:rsidRPr="00DB020B">
        <w:t xml:space="preserve"> самоуправления и подведомственных этим органам орга</w:t>
      </w:r>
      <w:r>
        <w:t>низаций, уведомление заявителя о</w:t>
      </w:r>
      <w:r w:rsidRPr="00DB020B">
        <w:t xml:space="preserve"> принятом решени</w:t>
      </w:r>
      <w:r>
        <w:t>и и выдачи (направления) ему док</w:t>
      </w:r>
      <w:r w:rsidRPr="00DB020B">
        <w:t>умента, являющегося результатом предоставления муниципальной услуги;</w:t>
      </w:r>
    </w:p>
    <w:p w:rsidR="00D56E0C" w:rsidRPr="00C5530F" w:rsidRDefault="00D56E0C" w:rsidP="00D56E0C">
      <w:pPr>
        <w:autoSpaceDE w:val="0"/>
        <w:autoSpaceDN w:val="0"/>
        <w:adjustRightInd w:val="0"/>
        <w:ind w:right="-284" w:firstLine="709"/>
        <w:jc w:val="both"/>
        <w:outlineLvl w:val="1"/>
      </w:pPr>
      <w:r>
        <w:t>1.7</w:t>
      </w:r>
      <w:r w:rsidRPr="00C5530F">
        <w:t xml:space="preserve">. </w:t>
      </w:r>
      <w:proofErr w:type="gramStart"/>
      <w:r w:rsidRPr="00C5530F">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включённых в перечни услуг, которые являются необходимыми и обязательными для предоставления государственных и муниципальных услуг.</w:t>
      </w:r>
      <w:proofErr w:type="gramEnd"/>
    </w:p>
    <w:p w:rsidR="00D56E0C" w:rsidRDefault="00D56E0C" w:rsidP="00D56E0C">
      <w:pPr>
        <w:autoSpaceDE w:val="0"/>
        <w:autoSpaceDN w:val="0"/>
        <w:adjustRightInd w:val="0"/>
        <w:ind w:right="-284" w:firstLine="720"/>
        <w:jc w:val="both"/>
      </w:pPr>
      <w:r>
        <w:t>1.8. Возможные формы предоставления услуги:</w:t>
      </w:r>
    </w:p>
    <w:p w:rsidR="00D56E0C" w:rsidRDefault="00D56E0C" w:rsidP="00D56E0C">
      <w:pPr>
        <w:autoSpaceDE w:val="0"/>
        <w:autoSpaceDN w:val="0"/>
        <w:adjustRightInd w:val="0"/>
        <w:ind w:right="-284" w:firstLine="720"/>
        <w:jc w:val="both"/>
      </w:pPr>
      <w:r>
        <w:t>Информация по вопросам предоставления муниципальной услуги, в том числе о ходе предоставления муниципальной услуги, а также о регистрации поступившего письменного обращения может быть получена гражданами:</w:t>
      </w:r>
    </w:p>
    <w:p w:rsidR="00D56E0C" w:rsidRDefault="00D56E0C" w:rsidP="00D56E0C">
      <w:pPr>
        <w:autoSpaceDE w:val="0"/>
        <w:autoSpaceDN w:val="0"/>
        <w:adjustRightInd w:val="0"/>
        <w:ind w:right="-284"/>
        <w:jc w:val="both"/>
      </w:pPr>
      <w:r>
        <w:t>- непосредственно в Администрации;</w:t>
      </w:r>
    </w:p>
    <w:p w:rsidR="00D56E0C" w:rsidRDefault="00D56E0C" w:rsidP="00D56E0C">
      <w:pPr>
        <w:autoSpaceDE w:val="0"/>
        <w:autoSpaceDN w:val="0"/>
        <w:adjustRightInd w:val="0"/>
        <w:ind w:right="-284"/>
        <w:jc w:val="both"/>
      </w:pPr>
      <w:r>
        <w:t>- по почте (по письменным обращениям граждан);</w:t>
      </w:r>
    </w:p>
    <w:p w:rsidR="00D56E0C" w:rsidRDefault="00D56E0C" w:rsidP="00D56E0C">
      <w:pPr>
        <w:autoSpaceDE w:val="0"/>
        <w:autoSpaceDN w:val="0"/>
        <w:adjustRightInd w:val="0"/>
        <w:ind w:right="-284"/>
        <w:jc w:val="both"/>
      </w:pPr>
      <w:r>
        <w:t>- с использованием средств телефонной связи, электронной почты.</w:t>
      </w:r>
    </w:p>
    <w:p w:rsidR="00D56E0C" w:rsidRDefault="00D56E0C" w:rsidP="00D56E0C">
      <w:pPr>
        <w:autoSpaceDE w:val="0"/>
        <w:autoSpaceDN w:val="0"/>
        <w:adjustRightInd w:val="0"/>
        <w:ind w:right="-284" w:firstLine="720"/>
        <w:contextualSpacing/>
        <w:jc w:val="both"/>
        <w:rPr>
          <w:color w:val="000000"/>
          <w:lang w:eastAsia="ru-RU"/>
        </w:rPr>
      </w:pPr>
      <w:r>
        <w:t xml:space="preserve">1.9. </w:t>
      </w:r>
      <w:r>
        <w:rPr>
          <w:color w:val="000000"/>
          <w:lang w:eastAsia="ru-RU"/>
        </w:rPr>
        <w:t>Результатом исполнения муниципальной услуги является:</w:t>
      </w:r>
    </w:p>
    <w:p w:rsidR="00D56E0C" w:rsidRDefault="00D56E0C" w:rsidP="00D56E0C">
      <w:pPr>
        <w:autoSpaceDE w:val="0"/>
        <w:autoSpaceDN w:val="0"/>
        <w:adjustRightInd w:val="0"/>
        <w:ind w:right="-284" w:firstLine="720"/>
        <w:jc w:val="both"/>
      </w:pPr>
      <w:r>
        <w:t>1.9.1. Принятие постановления Администрации о разрешении на вступление в брак лицам, достигшим возраста 16 лет (Приложение № 1 к настоящему административному регламенту).</w:t>
      </w:r>
    </w:p>
    <w:p w:rsidR="00D56E0C" w:rsidRDefault="00D56E0C" w:rsidP="00D56E0C">
      <w:pPr>
        <w:autoSpaceDE w:val="0"/>
        <w:autoSpaceDN w:val="0"/>
        <w:adjustRightInd w:val="0"/>
        <w:ind w:right="-284" w:firstLine="720"/>
        <w:jc w:val="both"/>
      </w:pPr>
      <w:r>
        <w:t>1.9.2. Уведомление об отказе в оказании муниципальной услуги на выдачу разрешения на заключение брака лицам, достигшим возраста 16 лет (Приложение № 2 к настоящему административному регламенту).</w:t>
      </w:r>
    </w:p>
    <w:p w:rsidR="00D56E0C" w:rsidRDefault="00D56E0C" w:rsidP="00D56E0C">
      <w:pPr>
        <w:autoSpaceDE w:val="0"/>
        <w:autoSpaceDN w:val="0"/>
        <w:adjustRightInd w:val="0"/>
        <w:ind w:right="-284" w:firstLine="720"/>
        <w:jc w:val="both"/>
      </w:pPr>
      <w:r>
        <w:t>1.10. Срок предоставления муниципальной услуги:</w:t>
      </w:r>
    </w:p>
    <w:p w:rsidR="00D56E0C" w:rsidRDefault="00D56E0C" w:rsidP="00D56E0C">
      <w:pPr>
        <w:autoSpaceDE w:val="0"/>
        <w:autoSpaceDN w:val="0"/>
        <w:adjustRightInd w:val="0"/>
        <w:ind w:right="-284" w:firstLine="720"/>
        <w:jc w:val="both"/>
      </w:pPr>
      <w:r>
        <w:t>1.10.1. Общий срок предоставления муниципальной услуги – не более 30 календарных  дней со дня регистрации заявления.</w:t>
      </w:r>
    </w:p>
    <w:p w:rsidR="00D56E0C" w:rsidRDefault="00D56E0C" w:rsidP="00D56E0C">
      <w:pPr>
        <w:autoSpaceDE w:val="0"/>
        <w:autoSpaceDN w:val="0"/>
        <w:adjustRightInd w:val="0"/>
        <w:ind w:right="-284" w:firstLine="720"/>
        <w:jc w:val="both"/>
      </w:pPr>
      <w:r>
        <w:t>1.10.2. Максимальное время ожидания в очереди для получения консультации не должно превышать 20 минут.</w:t>
      </w:r>
    </w:p>
    <w:p w:rsidR="00D56E0C" w:rsidRDefault="00D56E0C" w:rsidP="00D56E0C">
      <w:pPr>
        <w:autoSpaceDE w:val="0"/>
        <w:autoSpaceDN w:val="0"/>
        <w:adjustRightInd w:val="0"/>
        <w:ind w:right="-284" w:firstLine="720"/>
        <w:jc w:val="both"/>
      </w:pPr>
      <w:r>
        <w:t>1.10.3. Выдача постановления о разрешении вступить в брак лицам, достигшим возраста 16 лет, должна быть осуществлена в течение 3 рабочих дней со дня регистрации постановления.</w:t>
      </w:r>
    </w:p>
    <w:p w:rsidR="00D56E0C" w:rsidRDefault="00D56E0C" w:rsidP="00D56E0C">
      <w:pPr>
        <w:autoSpaceDE w:val="0"/>
        <w:autoSpaceDN w:val="0"/>
        <w:adjustRightInd w:val="0"/>
        <w:ind w:right="-284" w:firstLine="720"/>
        <w:jc w:val="both"/>
      </w:pPr>
      <w:r>
        <w:t>1.11. Правовыми основаниями для предоставления муниципальной услуги являются:</w:t>
      </w:r>
    </w:p>
    <w:p w:rsidR="00D56E0C" w:rsidRPr="00247838" w:rsidRDefault="00D56E0C" w:rsidP="00D56E0C">
      <w:pPr>
        <w:tabs>
          <w:tab w:val="left" w:pos="142"/>
        </w:tabs>
        <w:spacing w:after="9" w:line="247" w:lineRule="auto"/>
        <w:ind w:left="142" w:right="-284" w:firstLine="567"/>
      </w:pPr>
      <w:r>
        <w:t>Конституция</w:t>
      </w:r>
      <w:r w:rsidRPr="00247838">
        <w:t xml:space="preserve"> Росси</w:t>
      </w:r>
      <w:r>
        <w:t>йской</w:t>
      </w:r>
      <w:r w:rsidRPr="00247838">
        <w:t xml:space="preserve"> Федерации;</w:t>
      </w:r>
    </w:p>
    <w:p w:rsidR="00D56E0C" w:rsidRPr="00247838" w:rsidRDefault="00D56E0C" w:rsidP="00D56E0C">
      <w:pPr>
        <w:tabs>
          <w:tab w:val="left" w:pos="142"/>
        </w:tabs>
        <w:spacing w:after="9" w:line="247" w:lineRule="auto"/>
        <w:ind w:left="142" w:right="-284" w:firstLine="567"/>
      </w:pPr>
      <w:r>
        <w:rPr>
          <w:noProof/>
        </w:rPr>
        <w:t>Семейный кодекс</w:t>
      </w:r>
      <w:r w:rsidRPr="00247838">
        <w:rPr>
          <w:noProof/>
        </w:rPr>
        <w:t xml:space="preserve"> </w:t>
      </w:r>
      <w:r w:rsidRPr="00247838">
        <w:t>Российской Федерации;</w:t>
      </w:r>
    </w:p>
    <w:p w:rsidR="00D56E0C" w:rsidRPr="00247838" w:rsidRDefault="00D56E0C" w:rsidP="00D56E0C">
      <w:pPr>
        <w:spacing w:after="9" w:line="247" w:lineRule="auto"/>
        <w:ind w:left="142" w:right="-284" w:firstLine="567"/>
      </w:pPr>
      <w:r>
        <w:t>Гражданский кодекс</w:t>
      </w:r>
      <w:r w:rsidRPr="00247838">
        <w:t xml:space="preserve"> Российской Федерации;</w:t>
      </w:r>
    </w:p>
    <w:p w:rsidR="00D56E0C" w:rsidRPr="00247838" w:rsidRDefault="00D56E0C" w:rsidP="00D56E0C">
      <w:pPr>
        <w:spacing w:after="9" w:line="247" w:lineRule="auto"/>
        <w:ind w:right="-284" w:firstLine="709"/>
      </w:pPr>
      <w:r>
        <w:t>Федеральный</w:t>
      </w:r>
      <w:r w:rsidRPr="00247838">
        <w:t xml:space="preserve"> зак</w:t>
      </w:r>
      <w:r>
        <w:t>он</w:t>
      </w:r>
      <w:r w:rsidRPr="00247838">
        <w:t xml:space="preserve"> от 5.11.1997 № 143-ФЗ «Об актах гражданского состояния»;</w:t>
      </w:r>
    </w:p>
    <w:p w:rsidR="00D56E0C" w:rsidRPr="00247838" w:rsidRDefault="00D56E0C" w:rsidP="00D56E0C">
      <w:pPr>
        <w:spacing w:after="9" w:line="247" w:lineRule="auto"/>
        <w:ind w:right="-284" w:firstLine="709"/>
        <w:jc w:val="both"/>
      </w:pPr>
      <w:r>
        <w:t>Федеральный закон</w:t>
      </w:r>
      <w:r w:rsidRPr="00247838">
        <w:t xml:space="preserve"> от 06.10.2003 № 131-ФЗ «Об общих принципах организации самоуправления в Российской Федерации»;</w:t>
      </w:r>
    </w:p>
    <w:p w:rsidR="00D56E0C" w:rsidRPr="00247838" w:rsidRDefault="00D56E0C" w:rsidP="00D56E0C">
      <w:pPr>
        <w:spacing w:after="9" w:line="247" w:lineRule="auto"/>
        <w:ind w:right="-284" w:firstLine="709"/>
        <w:jc w:val="both"/>
      </w:pPr>
      <w:r>
        <w:t>Федеральный закон</w:t>
      </w:r>
      <w:r w:rsidRPr="00247838">
        <w:t xml:space="preserve"> от 27.07.2010 № 210-ФЗ «Об организации предоставления государственных и муниципальных услуг»;</w:t>
      </w:r>
    </w:p>
    <w:p w:rsidR="00D56E0C" w:rsidRDefault="00D56E0C" w:rsidP="00D56E0C">
      <w:pPr>
        <w:spacing w:line="0" w:lineRule="atLeast"/>
        <w:ind w:right="-284" w:firstLine="567"/>
        <w:jc w:val="both"/>
      </w:pPr>
      <w:r>
        <w:t>Устав</w:t>
      </w:r>
      <w:r w:rsidRPr="00247838">
        <w:t xml:space="preserve"> муниципального образования городской округ город Красный Луч </w:t>
      </w:r>
      <w:r>
        <w:t>Луганской Народной Республики;</w:t>
      </w:r>
    </w:p>
    <w:p w:rsidR="00D56E0C" w:rsidRDefault="00D56E0C" w:rsidP="00D56E0C">
      <w:pPr>
        <w:spacing w:line="0" w:lineRule="atLeast"/>
        <w:ind w:left="142" w:right="-284" w:firstLine="567"/>
        <w:jc w:val="both"/>
      </w:pPr>
      <w:r>
        <w:t>Настоящий Административный регламент</w:t>
      </w:r>
      <w:r w:rsidRPr="00247838">
        <w:t>.</w:t>
      </w:r>
    </w:p>
    <w:p w:rsidR="00D56E0C" w:rsidRDefault="00D56E0C" w:rsidP="00D56E0C">
      <w:pPr>
        <w:autoSpaceDE w:val="0"/>
        <w:autoSpaceDN w:val="0"/>
        <w:adjustRightInd w:val="0"/>
        <w:ind w:right="-284" w:firstLine="709"/>
        <w:jc w:val="both"/>
        <w:outlineLvl w:val="1"/>
      </w:pPr>
      <w:r>
        <w:t>1.12. Перечень документов, необходимых для предоставления муниципальной услуги:</w:t>
      </w:r>
    </w:p>
    <w:p w:rsidR="00D56E0C" w:rsidRPr="00247838" w:rsidRDefault="00D56E0C" w:rsidP="00D56E0C">
      <w:pPr>
        <w:ind w:right="-284" w:firstLine="709"/>
        <w:jc w:val="both"/>
      </w:pPr>
      <w:r w:rsidRPr="00247838">
        <w:t>заявление (по форме, согласно приложению № 3</w:t>
      </w:r>
      <w:r>
        <w:t xml:space="preserve"> к настоящему а</w:t>
      </w:r>
      <w:r w:rsidRPr="00247838">
        <w:t>дминистративному регламенту) несовершеннолетнего, достигшего возраста шестнадцати лет, но не достигшего возраста восемнадцати лет, в котором указываются:</w:t>
      </w:r>
    </w:p>
    <w:p w:rsidR="00D56E0C" w:rsidRPr="00247838" w:rsidRDefault="00D56E0C" w:rsidP="00D56E0C">
      <w:pPr>
        <w:ind w:right="-284" w:firstLine="709"/>
        <w:jc w:val="both"/>
      </w:pPr>
      <w:r w:rsidRPr="00247838">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rsidR="00D56E0C" w:rsidRPr="00247838" w:rsidRDefault="00D56E0C" w:rsidP="00D56E0C">
      <w:pPr>
        <w:ind w:right="-284" w:firstLine="709"/>
        <w:jc w:val="both"/>
      </w:pPr>
      <w:r w:rsidRPr="00247838">
        <w:t>уважительная причина, из-за которой несовершеннолетний, достигший возраста шестнадцати лет, но не достигший возраста восемнадцати лет, вступает в брак с совершеннолетним гражданином;</w:t>
      </w:r>
    </w:p>
    <w:p w:rsidR="00D56E0C" w:rsidRPr="00247838" w:rsidRDefault="00D56E0C" w:rsidP="00D56E0C">
      <w:pPr>
        <w:ind w:left="192" w:right="-284" w:firstLine="517"/>
        <w:jc w:val="both"/>
      </w:pPr>
      <w:r w:rsidRPr="00247838">
        <w:t>копии документов, удостоверяющих личность заявителя;</w:t>
      </w:r>
    </w:p>
    <w:p w:rsidR="00D56E0C" w:rsidRPr="00247838" w:rsidRDefault="00D56E0C" w:rsidP="00D56E0C">
      <w:pPr>
        <w:ind w:right="-284" w:firstLine="709"/>
        <w:jc w:val="both"/>
      </w:pPr>
      <w:r w:rsidRPr="00247838">
        <w:t>копии документов, удостоверяющих личность лица, желающего вступить в брак с несовершеннолетним гражданином;</w:t>
      </w:r>
    </w:p>
    <w:p w:rsidR="00D56E0C" w:rsidRPr="00247838" w:rsidRDefault="00D56E0C" w:rsidP="00D56E0C">
      <w:pPr>
        <w:ind w:right="-284" w:firstLine="709"/>
        <w:jc w:val="both"/>
      </w:pPr>
      <w:r w:rsidRPr="00247838">
        <w:t xml:space="preserve">документ, подтверждающий наличие уважительных причин для вступления в брак (справка о наличии </w:t>
      </w:r>
      <w:r w:rsidRPr="00552709">
        <w:t xml:space="preserve">беременности, </w:t>
      </w:r>
      <w:r>
        <w:t>свидетельство о рождении</w:t>
      </w:r>
      <w:r w:rsidRPr="0077066B">
        <w:t xml:space="preserve"> ребенка, </w:t>
      </w:r>
      <w:r>
        <w:t>документы, подтверждающие призыв</w:t>
      </w:r>
      <w:r w:rsidRPr="0077066B">
        <w:t xml:space="preserve"> на военную службу,</w:t>
      </w:r>
      <w:r w:rsidRPr="00552709">
        <w:t xml:space="preserve"> или</w:t>
      </w:r>
      <w:r w:rsidRPr="00247838">
        <w:t xml:space="preserve"> документы, </w:t>
      </w:r>
      <w:r>
        <w:rPr>
          <w:noProof/>
          <w:lang w:eastAsia="ru-RU"/>
        </w:rPr>
        <w:drawing>
          <wp:inline distT="0" distB="0" distL="0" distR="0">
            <wp:extent cx="7620" cy="14605"/>
            <wp:effectExtent l="0" t="0" r="0" b="0"/>
            <wp:docPr id="4" name="Picture 2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3"/>
                    <pic:cNvPicPr>
                      <a:picLocks noChangeAspect="1" noChangeArrowheads="1"/>
                    </pic:cNvPicPr>
                  </pic:nvPicPr>
                  <pic:blipFill>
                    <a:blip r:embed="rId13"/>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247838">
        <w:t>подтверждающие наличие иных исключительных обстоятельств).</w:t>
      </w:r>
    </w:p>
    <w:p w:rsidR="00D56E0C" w:rsidRPr="00247838" w:rsidRDefault="00D56E0C" w:rsidP="00D56E0C">
      <w:pPr>
        <w:ind w:right="-284" w:firstLine="517"/>
        <w:jc w:val="both"/>
      </w:pPr>
      <w:r>
        <w:t>1.13.</w:t>
      </w:r>
      <w:r w:rsidRPr="00247838">
        <w:t xml:space="preserve"> Перечень документов, необходимых для предоставления муниципальной услуги в соответствии с нормативными правовыми актами, которые заявитель вправе представить по собственной инициативе:</w:t>
      </w:r>
    </w:p>
    <w:p w:rsidR="00D56E0C" w:rsidRDefault="00D56E0C" w:rsidP="00D56E0C">
      <w:pPr>
        <w:ind w:right="-284" w:firstLine="584"/>
        <w:jc w:val="both"/>
      </w:pPr>
      <w:r w:rsidRPr="00247838">
        <w:t xml:space="preserve">документ, подтверждающий место жительства заявителя в муниципальном образовании городской округ город Красный Луч Луганской </w:t>
      </w:r>
    </w:p>
    <w:p w:rsidR="00D56E0C" w:rsidRPr="00247838" w:rsidRDefault="00D56E0C" w:rsidP="00D56E0C">
      <w:pPr>
        <w:ind w:right="-284"/>
        <w:jc w:val="both"/>
      </w:pPr>
      <w:r w:rsidRPr="00247838">
        <w:t xml:space="preserve">Народной Республики (в случае, если такие сведения не содержатся в документе, удостоверяющем личность заявителя): </w:t>
      </w:r>
    </w:p>
    <w:p w:rsidR="00D56E0C" w:rsidRPr="00247838" w:rsidRDefault="00D56E0C" w:rsidP="00D56E0C">
      <w:pPr>
        <w:ind w:right="-284" w:firstLine="584"/>
        <w:jc w:val="both"/>
      </w:pPr>
      <w:r w:rsidRPr="00247838">
        <w:t xml:space="preserve">свидетельство о регистрации по месту пребывания; </w:t>
      </w:r>
    </w:p>
    <w:p w:rsidR="00D56E0C" w:rsidRPr="00247838" w:rsidRDefault="00D56E0C" w:rsidP="00D56E0C">
      <w:pPr>
        <w:ind w:right="-284" w:firstLine="584"/>
        <w:jc w:val="both"/>
      </w:pPr>
      <w:r w:rsidRPr="00247838">
        <w:t>справка, содержащая сведения о месте жительства (пребывания) заявителя;</w:t>
      </w:r>
    </w:p>
    <w:p w:rsidR="00D56E0C" w:rsidRDefault="00D56E0C" w:rsidP="00D56E0C">
      <w:pPr>
        <w:ind w:right="-284" w:firstLine="567"/>
        <w:jc w:val="both"/>
      </w:pPr>
      <w:r w:rsidRPr="00247838">
        <w:t>согласие родителей (законных представителей) лица, достигшего возраста шестнадцати лет, но не достигшего возраста восемнадцати лет, на вступление в брак с совершеннолетним лицом.</w:t>
      </w:r>
    </w:p>
    <w:p w:rsidR="00D56E0C" w:rsidRDefault="00D56E0C" w:rsidP="00D56E0C">
      <w:pPr>
        <w:autoSpaceDE w:val="0"/>
        <w:autoSpaceDN w:val="0"/>
        <w:adjustRightInd w:val="0"/>
        <w:ind w:right="-284" w:firstLine="709"/>
        <w:jc w:val="both"/>
        <w:outlineLvl w:val="1"/>
      </w:pPr>
      <w:r>
        <w:t>1.14.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D56E0C" w:rsidRDefault="00D56E0C" w:rsidP="00D56E0C">
      <w:pPr>
        <w:autoSpaceDE w:val="0"/>
        <w:autoSpaceDN w:val="0"/>
        <w:adjustRightInd w:val="0"/>
        <w:ind w:right="-284" w:firstLine="709"/>
        <w:jc w:val="both"/>
        <w:outlineLvl w:val="1"/>
      </w:pPr>
      <w:r>
        <w:t>1.15. Органы, предоставляющие муниципальные услуги не вправе требовать от заявителя:</w:t>
      </w:r>
    </w:p>
    <w:p w:rsidR="00D56E0C" w:rsidRDefault="00D56E0C" w:rsidP="00D56E0C">
      <w:pPr>
        <w:autoSpaceDE w:val="0"/>
        <w:autoSpaceDN w:val="0"/>
        <w:adjustRightInd w:val="0"/>
        <w:ind w:right="-284" w:firstLine="709"/>
        <w:jc w:val="both"/>
        <w:outlineLvl w:val="1"/>
      </w:pPr>
      <w:r>
        <w:t>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56E0C" w:rsidRPr="004367C8" w:rsidRDefault="00D56E0C" w:rsidP="00D56E0C">
      <w:pPr>
        <w:autoSpaceDE w:val="0"/>
        <w:autoSpaceDN w:val="0"/>
        <w:adjustRightInd w:val="0"/>
        <w:ind w:right="-284" w:firstLine="709"/>
        <w:jc w:val="both"/>
        <w:outlineLvl w:val="1"/>
      </w:pPr>
      <w:r>
        <w:t>предоставления документов и информации, которые находятся в распоряжении структурного подразделения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Луганской Народной Республики.</w:t>
      </w:r>
    </w:p>
    <w:p w:rsidR="00D56E0C" w:rsidRDefault="00D56E0C" w:rsidP="00D56E0C">
      <w:pPr>
        <w:autoSpaceDE w:val="0"/>
        <w:autoSpaceDN w:val="0"/>
        <w:adjustRightInd w:val="0"/>
        <w:ind w:right="-284" w:firstLine="720"/>
        <w:jc w:val="both"/>
        <w:outlineLvl w:val="1"/>
      </w:pPr>
      <w:r>
        <w:t>1.16. Перечень оснований для отказа в приеме документов, необходимых для предоставления муниципальной услуги:</w:t>
      </w:r>
    </w:p>
    <w:p w:rsidR="00D56E0C" w:rsidRDefault="00D56E0C" w:rsidP="00D56E0C">
      <w:pPr>
        <w:autoSpaceDE w:val="0"/>
        <w:autoSpaceDN w:val="0"/>
        <w:adjustRightInd w:val="0"/>
        <w:ind w:right="-284" w:firstLine="720"/>
        <w:jc w:val="both"/>
        <w:outlineLvl w:val="1"/>
      </w:pPr>
      <w:r>
        <w:t>отсутствие либо несоответствие представленных документов установленным требованиям.</w:t>
      </w:r>
    </w:p>
    <w:p w:rsidR="00D56E0C" w:rsidRDefault="00D56E0C" w:rsidP="00D56E0C">
      <w:pPr>
        <w:autoSpaceDE w:val="0"/>
        <w:autoSpaceDN w:val="0"/>
        <w:adjustRightInd w:val="0"/>
        <w:ind w:right="-284" w:firstLine="720"/>
        <w:jc w:val="both"/>
        <w:outlineLvl w:val="1"/>
      </w:pPr>
      <w:r>
        <w:t>1.17. Перечень оснований для отказа в предоставлении муниципальной услуги:</w:t>
      </w:r>
    </w:p>
    <w:p w:rsidR="00D56E0C" w:rsidRDefault="00D56E0C" w:rsidP="00D56E0C">
      <w:pPr>
        <w:autoSpaceDE w:val="0"/>
        <w:autoSpaceDN w:val="0"/>
        <w:adjustRightInd w:val="0"/>
        <w:ind w:right="-284" w:firstLine="720"/>
        <w:jc w:val="both"/>
        <w:outlineLvl w:val="1"/>
      </w:pPr>
      <w:r>
        <w:t xml:space="preserve"> несовершеннолетняя (</w:t>
      </w:r>
      <w:proofErr w:type="spellStart"/>
      <w:r>
        <w:t>ий</w:t>
      </w:r>
      <w:proofErr w:type="spellEnd"/>
      <w:r>
        <w:t>) не достигла (не достиг) 16 лет;</w:t>
      </w:r>
    </w:p>
    <w:p w:rsidR="00D56E0C" w:rsidRDefault="00D56E0C" w:rsidP="00D56E0C">
      <w:pPr>
        <w:autoSpaceDE w:val="0"/>
        <w:autoSpaceDN w:val="0"/>
        <w:adjustRightInd w:val="0"/>
        <w:ind w:right="-284" w:firstLine="720"/>
        <w:jc w:val="both"/>
        <w:outlineLvl w:val="1"/>
      </w:pPr>
      <w:r>
        <w:t xml:space="preserve"> наличие обстоятельств, препятствующих заключению брака, указанных в статье 14 Семейного кодекса РФ.</w:t>
      </w:r>
    </w:p>
    <w:p w:rsidR="00D56E0C" w:rsidRDefault="00D56E0C" w:rsidP="00D56E0C">
      <w:pPr>
        <w:autoSpaceDE w:val="0"/>
        <w:autoSpaceDN w:val="0"/>
        <w:adjustRightInd w:val="0"/>
        <w:ind w:right="-284" w:firstLine="720"/>
        <w:jc w:val="both"/>
        <w:outlineLvl w:val="1"/>
      </w:pPr>
      <w:r>
        <w:t>1.18. Предоставление муниципальной услуги осуществляется на бесплатной основе для заявителя.</w:t>
      </w:r>
    </w:p>
    <w:p w:rsidR="00D56E0C" w:rsidRPr="00823493" w:rsidRDefault="00D56E0C" w:rsidP="00D56E0C">
      <w:pPr>
        <w:autoSpaceDE w:val="0"/>
        <w:autoSpaceDN w:val="0"/>
        <w:adjustRightInd w:val="0"/>
        <w:ind w:right="-284" w:firstLine="720"/>
        <w:jc w:val="both"/>
        <w:outlineLvl w:val="1"/>
      </w:pPr>
      <w:r>
        <w:t>1.19. Время ожидания в очереди для сдачи документов на предоставление муниципальной услуги не должно превышать 20 минут.</w:t>
      </w:r>
    </w:p>
    <w:p w:rsidR="00D56E0C" w:rsidRDefault="00D56E0C" w:rsidP="00D56E0C">
      <w:pPr>
        <w:autoSpaceDE w:val="0"/>
        <w:autoSpaceDN w:val="0"/>
        <w:adjustRightInd w:val="0"/>
        <w:ind w:right="-284" w:firstLine="720"/>
        <w:jc w:val="both"/>
        <w:outlineLvl w:val="1"/>
      </w:pPr>
      <w: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30 минут.</w:t>
      </w:r>
    </w:p>
    <w:p w:rsidR="00D56E0C" w:rsidRDefault="00D56E0C" w:rsidP="00D56E0C">
      <w:pPr>
        <w:autoSpaceDE w:val="0"/>
        <w:autoSpaceDN w:val="0"/>
        <w:adjustRightInd w:val="0"/>
        <w:ind w:right="-284" w:firstLine="720"/>
        <w:jc w:val="both"/>
        <w:outlineLvl w:val="1"/>
      </w:pPr>
      <w:r>
        <w:t xml:space="preserve">1.20. Срок регистрации заявления: </w:t>
      </w:r>
    </w:p>
    <w:p w:rsidR="00D56E0C" w:rsidRDefault="00D56E0C" w:rsidP="00D56E0C">
      <w:pPr>
        <w:ind w:right="-284" w:firstLine="709"/>
        <w:jc w:val="both"/>
      </w:pPr>
      <w:r w:rsidRPr="00C5530F">
        <w:t>при лич</w:t>
      </w:r>
      <w:r>
        <w:t>ном обращении заявителя</w:t>
      </w:r>
      <w:r w:rsidRPr="00C5530F">
        <w:t xml:space="preserve">  - не более </w:t>
      </w:r>
      <w:r>
        <w:t>30</w:t>
      </w:r>
      <w:r w:rsidRPr="00C5530F">
        <w:t xml:space="preserve"> минут;</w:t>
      </w:r>
    </w:p>
    <w:p w:rsidR="00D56E0C" w:rsidRPr="00C5530F" w:rsidRDefault="00D56E0C" w:rsidP="00D56E0C">
      <w:pPr>
        <w:ind w:right="-284" w:firstLine="709"/>
        <w:jc w:val="both"/>
      </w:pPr>
      <w:r w:rsidRPr="00C5530F">
        <w:t xml:space="preserve">при подаче заявления в виде почтового отправления – в течение одного рабочего дня с момента </w:t>
      </w:r>
      <w:r>
        <w:t>поступления почтового отправления в Администрации</w:t>
      </w:r>
      <w:r w:rsidRPr="00C5530F">
        <w:t>;</w:t>
      </w:r>
    </w:p>
    <w:p w:rsidR="00D56E0C" w:rsidRDefault="00D56E0C" w:rsidP="00D56E0C">
      <w:pPr>
        <w:autoSpaceDE w:val="0"/>
        <w:autoSpaceDN w:val="0"/>
        <w:adjustRightInd w:val="0"/>
        <w:ind w:right="-284" w:firstLine="720"/>
        <w:jc w:val="both"/>
        <w:outlineLvl w:val="1"/>
      </w:pPr>
      <w:r>
        <w:t>1.21. Требования к местам предоставления муниципальной услуги:</w:t>
      </w:r>
    </w:p>
    <w:p w:rsidR="00D56E0C" w:rsidRDefault="00D56E0C" w:rsidP="00D56E0C">
      <w:pPr>
        <w:spacing w:after="9"/>
        <w:ind w:right="-284" w:firstLine="709"/>
        <w:jc w:val="both"/>
      </w:pPr>
      <w:r w:rsidRPr="0045290C">
        <w:t>Прием заявлений и документов осуществляется в обособленных местах приема (кабинетах). 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w:t>
      </w:r>
    </w:p>
    <w:p w:rsidR="00D56E0C" w:rsidRDefault="00D56E0C" w:rsidP="00D56E0C">
      <w:pPr>
        <w:spacing w:after="9"/>
        <w:ind w:right="-284" w:firstLine="700"/>
        <w:jc w:val="both"/>
      </w:pPr>
      <w:r w:rsidRPr="0045290C">
        <w:t>Места ожидания в очереди на предоставление или получение документов должны быть оборудованы стульями, либо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56E0C" w:rsidRDefault="00D56E0C" w:rsidP="00D56E0C">
      <w:pPr>
        <w:spacing w:after="9"/>
        <w:ind w:right="-284" w:firstLine="858"/>
        <w:jc w:val="both"/>
      </w:pPr>
      <w:r w:rsidRPr="0045290C">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 Тексты информационных материалов печатаются удобным для чтения шрифтом, без исправлений, н</w:t>
      </w:r>
      <w:r>
        <w:t>аиболее важные места выделяются.</w:t>
      </w:r>
    </w:p>
    <w:p w:rsidR="00D56E0C" w:rsidRPr="00DC35F8" w:rsidRDefault="00D56E0C" w:rsidP="00D56E0C">
      <w:pPr>
        <w:autoSpaceDE w:val="0"/>
        <w:autoSpaceDN w:val="0"/>
        <w:adjustRightInd w:val="0"/>
        <w:ind w:right="-284" w:firstLine="720"/>
        <w:jc w:val="both"/>
        <w:outlineLvl w:val="1"/>
      </w:pPr>
      <w:r>
        <w:t>1.22</w:t>
      </w:r>
      <w:r w:rsidRPr="00DC35F8">
        <w:t>. Основные показатели доступности и качества оказываемой муниципальной услуги:</w:t>
      </w:r>
    </w:p>
    <w:p w:rsidR="00D56E0C" w:rsidRPr="00DC35F8" w:rsidRDefault="00D56E0C" w:rsidP="00D56E0C">
      <w:pPr>
        <w:spacing w:line="0" w:lineRule="atLeast"/>
        <w:ind w:right="-284" w:firstLine="720"/>
        <w:jc w:val="both"/>
      </w:pPr>
      <w:r w:rsidRPr="00DC35F8">
        <w:t xml:space="preserve">своевременное предоставление муниципальной услуги (отсутствие нарушений сроков предоставления муниципальной услуги); </w:t>
      </w:r>
    </w:p>
    <w:p w:rsidR="00D56E0C" w:rsidRPr="00DC35F8" w:rsidRDefault="00D56E0C" w:rsidP="00D56E0C">
      <w:pPr>
        <w:spacing w:line="0" w:lineRule="atLeast"/>
        <w:ind w:right="-284" w:firstLine="720"/>
        <w:jc w:val="both"/>
      </w:pPr>
      <w:r w:rsidRPr="00DC35F8">
        <w:t xml:space="preserve">предоставление муниципальной услуги в соответствии с вариантом предоставления муниципальной услуги; </w:t>
      </w:r>
    </w:p>
    <w:p w:rsidR="00D56E0C" w:rsidRDefault="00D56E0C" w:rsidP="00D56E0C">
      <w:pPr>
        <w:spacing w:line="0" w:lineRule="atLeast"/>
        <w:ind w:right="-284" w:firstLine="720"/>
        <w:jc w:val="both"/>
      </w:pPr>
      <w:r w:rsidRPr="00DC35F8">
        <w:t>удобство информирования заявителя о ходе предоставления муниципальной услуги, а также получения результата предоставления услуги.</w:t>
      </w:r>
    </w:p>
    <w:p w:rsidR="00D56E0C" w:rsidRDefault="00D56E0C" w:rsidP="00D56E0C">
      <w:pPr>
        <w:autoSpaceDE w:val="0"/>
        <w:autoSpaceDN w:val="0"/>
        <w:adjustRightInd w:val="0"/>
        <w:ind w:right="-284" w:firstLine="720"/>
        <w:jc w:val="both"/>
        <w:outlineLvl w:val="1"/>
      </w:pPr>
      <w:r>
        <w:t>1.23. Порядок информирования о предоставлении муниципальной услуги.</w:t>
      </w:r>
    </w:p>
    <w:p w:rsidR="00D56E0C" w:rsidRDefault="00D56E0C" w:rsidP="00D56E0C">
      <w:pPr>
        <w:autoSpaceDE w:val="0"/>
        <w:autoSpaceDN w:val="0"/>
        <w:adjustRightInd w:val="0"/>
        <w:ind w:right="-284" w:firstLine="720"/>
        <w:jc w:val="both"/>
        <w:outlineLvl w:val="1"/>
      </w:pPr>
      <w:r>
        <w:t>1.24. Информация о порядке предоставления муниципальной услуги предоставляется уполномоченным специалистом  с использованием телефонной связи, электронной почты, сети Интернет, печатных изданий, информационных стендов, на личном приеме.</w:t>
      </w:r>
    </w:p>
    <w:p w:rsidR="00D56E0C" w:rsidRDefault="00D56E0C" w:rsidP="00D56E0C">
      <w:pPr>
        <w:autoSpaceDE w:val="0"/>
        <w:autoSpaceDN w:val="0"/>
        <w:adjustRightInd w:val="0"/>
        <w:ind w:right="-284" w:firstLine="720"/>
        <w:jc w:val="both"/>
        <w:outlineLvl w:val="1"/>
      </w:pPr>
      <w:r>
        <w:t>1.25. На официальном информационном Интернет-сайте Администрации следующие материалы:</w:t>
      </w:r>
    </w:p>
    <w:p w:rsidR="00D56E0C" w:rsidRDefault="00D56E0C" w:rsidP="00D56E0C">
      <w:pPr>
        <w:autoSpaceDE w:val="0"/>
        <w:autoSpaceDN w:val="0"/>
        <w:adjustRightInd w:val="0"/>
        <w:ind w:right="-284" w:firstLine="720"/>
        <w:jc w:val="both"/>
        <w:outlineLvl w:val="1"/>
      </w:pPr>
      <w:r>
        <w:t>перечень нормативных правовых документов по предоставлению муниципальной услуги;</w:t>
      </w:r>
    </w:p>
    <w:p w:rsidR="00D56E0C" w:rsidRDefault="00D56E0C" w:rsidP="00D56E0C">
      <w:pPr>
        <w:autoSpaceDE w:val="0"/>
        <w:autoSpaceDN w:val="0"/>
        <w:adjustRightInd w:val="0"/>
        <w:ind w:right="-284" w:firstLine="720"/>
        <w:jc w:val="both"/>
        <w:outlineLvl w:val="1"/>
      </w:pPr>
      <w:r>
        <w:t>текст настоящего регламента;</w:t>
      </w:r>
    </w:p>
    <w:p w:rsidR="00D56E0C" w:rsidRDefault="00D56E0C" w:rsidP="00D56E0C">
      <w:pPr>
        <w:autoSpaceDE w:val="0"/>
        <w:autoSpaceDN w:val="0"/>
        <w:adjustRightInd w:val="0"/>
        <w:ind w:right="-284" w:firstLine="720"/>
        <w:jc w:val="both"/>
        <w:outlineLvl w:val="1"/>
      </w:pPr>
      <w:r>
        <w:t>перечень документов для предоставления муниципальной услуги;</w:t>
      </w:r>
    </w:p>
    <w:p w:rsidR="00D56E0C" w:rsidRDefault="00D56E0C" w:rsidP="00D56E0C">
      <w:pPr>
        <w:autoSpaceDE w:val="0"/>
        <w:autoSpaceDN w:val="0"/>
        <w:adjustRightInd w:val="0"/>
        <w:ind w:right="-284" w:firstLine="720"/>
        <w:jc w:val="both"/>
        <w:outlineLvl w:val="1"/>
      </w:pPr>
      <w:r>
        <w:t>адреса, режим работы, номера телефонов, адреса электронной почты Администрации.</w:t>
      </w:r>
    </w:p>
    <w:p w:rsidR="00D56E0C" w:rsidRDefault="00D56E0C" w:rsidP="00D56E0C">
      <w:pPr>
        <w:autoSpaceDE w:val="0"/>
        <w:autoSpaceDN w:val="0"/>
        <w:adjustRightInd w:val="0"/>
        <w:ind w:right="-284" w:firstLine="720"/>
        <w:jc w:val="both"/>
        <w:outlineLvl w:val="1"/>
      </w:pPr>
      <w:r>
        <w:t>1.26. При ответах на телефонные звонки и устные обращения уполномоченное лицо подробно информирует обратившихся по интересующим их вопросам.</w:t>
      </w:r>
    </w:p>
    <w:p w:rsidR="00D56E0C" w:rsidRDefault="00D56E0C" w:rsidP="00D56E0C">
      <w:pPr>
        <w:autoSpaceDE w:val="0"/>
        <w:autoSpaceDN w:val="0"/>
        <w:adjustRightInd w:val="0"/>
        <w:ind w:right="-284" w:firstLine="720"/>
        <w:jc w:val="both"/>
        <w:outlineLvl w:val="1"/>
      </w:pPr>
      <w:r>
        <w:t>В случае обращения по вопросам, не отнесенным к компетенции специалиста, осуществляющего предоставление муниципальной услуги, обратившемуся лицу должен быть сообщен номер телефона или адрес, по которому возможно получение необходимой информации. Продолжительность разговора не должна превышать 10 минут.</w:t>
      </w:r>
    </w:p>
    <w:p w:rsidR="00D56E0C" w:rsidRDefault="00D56E0C" w:rsidP="00D56E0C">
      <w:pPr>
        <w:autoSpaceDE w:val="0"/>
        <w:autoSpaceDN w:val="0"/>
        <w:adjustRightInd w:val="0"/>
        <w:ind w:right="-284" w:firstLine="720"/>
        <w:jc w:val="both"/>
        <w:outlineLvl w:val="1"/>
      </w:pPr>
      <w:r>
        <w:t>Информация о ходе предоставления муниципальной услуги доводится уполномоченным лицом при личном контакте с заявителями, с использованием почтовой, телефонной связи, посредством электронной почты и сети   Интернет.</w:t>
      </w:r>
    </w:p>
    <w:p w:rsidR="00D56E0C" w:rsidRDefault="00D56E0C" w:rsidP="00D56E0C">
      <w:pPr>
        <w:autoSpaceDE w:val="0"/>
        <w:autoSpaceDN w:val="0"/>
        <w:adjustRightInd w:val="0"/>
        <w:ind w:right="-284" w:firstLine="720"/>
        <w:jc w:val="both"/>
        <w:outlineLvl w:val="1"/>
      </w:pPr>
      <w:r>
        <w:t>1.27. Основными требованиями к информированию заявителей являются:</w:t>
      </w:r>
    </w:p>
    <w:p w:rsidR="00D56E0C" w:rsidRDefault="00D56E0C" w:rsidP="00D56E0C">
      <w:pPr>
        <w:autoSpaceDE w:val="0"/>
        <w:autoSpaceDN w:val="0"/>
        <w:adjustRightInd w:val="0"/>
        <w:ind w:right="-284" w:firstLine="720"/>
        <w:jc w:val="both"/>
        <w:outlineLvl w:val="1"/>
      </w:pPr>
      <w:r>
        <w:t>достоверность предоставляемой информации;</w:t>
      </w:r>
    </w:p>
    <w:p w:rsidR="00D56E0C" w:rsidRDefault="00D56E0C" w:rsidP="00D56E0C">
      <w:pPr>
        <w:autoSpaceDE w:val="0"/>
        <w:autoSpaceDN w:val="0"/>
        <w:adjustRightInd w:val="0"/>
        <w:ind w:right="-284" w:firstLine="720"/>
        <w:jc w:val="both"/>
        <w:outlineLvl w:val="1"/>
      </w:pPr>
      <w:r>
        <w:t>четкость в изложении информации;</w:t>
      </w:r>
    </w:p>
    <w:p w:rsidR="00D56E0C" w:rsidRDefault="00D56E0C" w:rsidP="00D56E0C">
      <w:pPr>
        <w:autoSpaceDE w:val="0"/>
        <w:autoSpaceDN w:val="0"/>
        <w:adjustRightInd w:val="0"/>
        <w:ind w:right="-284" w:firstLine="720"/>
        <w:jc w:val="both"/>
        <w:outlineLvl w:val="1"/>
      </w:pPr>
      <w:r>
        <w:t>полнота информирования;</w:t>
      </w:r>
    </w:p>
    <w:p w:rsidR="00D56E0C" w:rsidRDefault="00D56E0C" w:rsidP="00D56E0C">
      <w:pPr>
        <w:autoSpaceDE w:val="0"/>
        <w:autoSpaceDN w:val="0"/>
        <w:adjustRightInd w:val="0"/>
        <w:ind w:right="-284" w:firstLine="720"/>
        <w:jc w:val="both"/>
        <w:outlineLvl w:val="1"/>
      </w:pPr>
      <w:r>
        <w:t>удобство и доступность получения информации;</w:t>
      </w:r>
    </w:p>
    <w:p w:rsidR="00D56E0C" w:rsidRPr="00DC4937" w:rsidRDefault="00D56E0C" w:rsidP="00D56E0C">
      <w:pPr>
        <w:autoSpaceDE w:val="0"/>
        <w:autoSpaceDN w:val="0"/>
        <w:adjustRightInd w:val="0"/>
        <w:ind w:right="-284" w:firstLine="720"/>
        <w:jc w:val="both"/>
        <w:outlineLvl w:val="1"/>
      </w:pPr>
      <w:r>
        <w:t>оперативность предоставления информации.</w:t>
      </w:r>
    </w:p>
    <w:p w:rsidR="00D56E0C" w:rsidRDefault="00D56E0C" w:rsidP="00D56E0C">
      <w:pPr>
        <w:autoSpaceDE w:val="0"/>
        <w:autoSpaceDN w:val="0"/>
        <w:adjustRightInd w:val="0"/>
        <w:ind w:right="-284" w:firstLine="540"/>
        <w:jc w:val="center"/>
        <w:outlineLvl w:val="1"/>
        <w:rPr>
          <w:b/>
        </w:rPr>
      </w:pPr>
    </w:p>
    <w:p w:rsidR="00D56E0C" w:rsidRDefault="00D56E0C" w:rsidP="00D56E0C">
      <w:pPr>
        <w:autoSpaceDE w:val="0"/>
        <w:autoSpaceDN w:val="0"/>
        <w:adjustRightInd w:val="0"/>
        <w:ind w:right="-284" w:firstLine="540"/>
        <w:jc w:val="center"/>
        <w:outlineLvl w:val="1"/>
        <w:rPr>
          <w:b/>
        </w:rPr>
      </w:pPr>
      <w:r>
        <w:rPr>
          <w:b/>
          <w:lang w:val="en-US"/>
        </w:rPr>
        <w:t>II</w:t>
      </w:r>
      <w:r>
        <w:rPr>
          <w:b/>
        </w:rPr>
        <w:t>. Административные процедуры</w:t>
      </w:r>
    </w:p>
    <w:p w:rsidR="00D56E0C" w:rsidRDefault="00D56E0C" w:rsidP="00D56E0C">
      <w:pPr>
        <w:autoSpaceDE w:val="0"/>
        <w:autoSpaceDN w:val="0"/>
        <w:adjustRightInd w:val="0"/>
        <w:ind w:right="-284" w:firstLine="540"/>
        <w:jc w:val="center"/>
        <w:outlineLvl w:val="1"/>
        <w:rPr>
          <w:b/>
        </w:rPr>
      </w:pPr>
    </w:p>
    <w:p w:rsidR="00D56E0C" w:rsidRDefault="00D56E0C" w:rsidP="00D56E0C">
      <w:pPr>
        <w:autoSpaceDE w:val="0"/>
        <w:autoSpaceDN w:val="0"/>
        <w:adjustRightInd w:val="0"/>
        <w:ind w:right="-284" w:firstLine="720"/>
        <w:jc w:val="both"/>
        <w:outlineLvl w:val="1"/>
      </w:pPr>
      <w:r>
        <w:t>2.1. Основанием для предоставления муниципальной услуги является личное обращение заявителя в Администрацию с приложением комплекта документов в соответствии с перечнем, указанным в настоящем  регламенте.</w:t>
      </w:r>
    </w:p>
    <w:p w:rsidR="00D56E0C" w:rsidRDefault="00D56E0C" w:rsidP="00D56E0C">
      <w:pPr>
        <w:autoSpaceDE w:val="0"/>
        <w:autoSpaceDN w:val="0"/>
        <w:adjustRightInd w:val="0"/>
        <w:ind w:right="-284" w:firstLine="720"/>
        <w:jc w:val="both"/>
        <w:outlineLvl w:val="1"/>
      </w:pPr>
      <w:r>
        <w:t>2.2. Последовательность действия при предоставлении муниципальной услуги включает в себя следующие административные процедуры:</w:t>
      </w:r>
    </w:p>
    <w:p w:rsidR="00D56E0C" w:rsidRDefault="00D56E0C" w:rsidP="00D56E0C">
      <w:pPr>
        <w:autoSpaceDE w:val="0"/>
        <w:autoSpaceDN w:val="0"/>
        <w:adjustRightInd w:val="0"/>
        <w:ind w:right="-284" w:firstLine="720"/>
        <w:jc w:val="both"/>
        <w:outlineLvl w:val="1"/>
      </w:pPr>
      <w:r w:rsidRPr="0056068A">
        <w:t>- информирование и консультирование граждан по вопросам предоставления муниципальной услуги;</w:t>
      </w:r>
    </w:p>
    <w:p w:rsidR="00D56E0C" w:rsidRDefault="00D56E0C" w:rsidP="00D56E0C">
      <w:pPr>
        <w:autoSpaceDE w:val="0"/>
        <w:autoSpaceDN w:val="0"/>
        <w:adjustRightInd w:val="0"/>
        <w:ind w:right="-284" w:firstLine="720"/>
        <w:jc w:val="both"/>
        <w:outlineLvl w:val="1"/>
      </w:pPr>
      <w:r>
        <w:t>- прием документов, необходимых для выдачи разрешения на вступление в брак лицам, достигшим возраста 16 лет;</w:t>
      </w:r>
    </w:p>
    <w:p w:rsidR="00D56E0C" w:rsidRDefault="00D56E0C" w:rsidP="00D56E0C">
      <w:pPr>
        <w:autoSpaceDE w:val="0"/>
        <w:autoSpaceDN w:val="0"/>
        <w:adjustRightInd w:val="0"/>
        <w:ind w:right="-284" w:firstLine="720"/>
        <w:jc w:val="both"/>
        <w:outlineLvl w:val="1"/>
      </w:pPr>
      <w:r>
        <w:t>- рассмотрение документов, представленных заявителем, и принятие решения о выдаче разрешения (отказе в выдаче) на вступление в брак лицам, достигшим возраста 16 лет;</w:t>
      </w:r>
    </w:p>
    <w:p w:rsidR="00D56E0C" w:rsidRDefault="00D56E0C" w:rsidP="00D56E0C">
      <w:pPr>
        <w:autoSpaceDE w:val="0"/>
        <w:autoSpaceDN w:val="0"/>
        <w:adjustRightInd w:val="0"/>
        <w:ind w:right="-284" w:firstLine="720"/>
        <w:jc w:val="both"/>
        <w:outlineLvl w:val="1"/>
      </w:pPr>
      <w:r>
        <w:t>- выдача документа о разрешении на вступление в брак лицам, достигшим возраста 16 лет, либо письменного мотивированного отказа в выдаче подобного разрешения.</w:t>
      </w:r>
    </w:p>
    <w:p w:rsidR="00D56E0C" w:rsidRPr="00F96D1C" w:rsidRDefault="00D56E0C" w:rsidP="00D56E0C">
      <w:pPr>
        <w:autoSpaceDE w:val="0"/>
        <w:autoSpaceDN w:val="0"/>
        <w:adjustRightInd w:val="0"/>
        <w:ind w:right="-284" w:firstLine="720"/>
        <w:jc w:val="both"/>
        <w:outlineLvl w:val="1"/>
      </w:pPr>
      <w:r>
        <w:t>2.3. </w:t>
      </w:r>
      <w:r w:rsidRPr="00F96D1C">
        <w:t>Прием документов, необходимых для предоставления муниципальной услуги.</w:t>
      </w:r>
    </w:p>
    <w:p w:rsidR="00D56E0C" w:rsidRDefault="00D56E0C" w:rsidP="00D56E0C">
      <w:pPr>
        <w:autoSpaceDE w:val="0"/>
        <w:autoSpaceDN w:val="0"/>
        <w:adjustRightInd w:val="0"/>
        <w:ind w:right="-284" w:firstLine="720"/>
        <w:jc w:val="both"/>
        <w:outlineLvl w:val="1"/>
      </w:pPr>
      <w:r w:rsidRPr="00F96D1C">
        <w:t xml:space="preserve">Документы для оказания муниципальной услуги заявители представляют уполномоченному специалисту. Специалист производит прием  заявлений </w:t>
      </w:r>
      <w:proofErr w:type="gramStart"/>
      <w:r w:rsidRPr="00F96D1C">
        <w:t>с</w:t>
      </w:r>
      <w:proofErr w:type="gramEnd"/>
      <w:r w:rsidRPr="00F96D1C">
        <w:t xml:space="preserve"> </w:t>
      </w:r>
    </w:p>
    <w:p w:rsidR="00D56E0C" w:rsidRDefault="00D56E0C" w:rsidP="00D56E0C">
      <w:pPr>
        <w:autoSpaceDE w:val="0"/>
        <w:autoSpaceDN w:val="0"/>
        <w:adjustRightInd w:val="0"/>
        <w:ind w:right="-284"/>
        <w:jc w:val="both"/>
        <w:outlineLvl w:val="1"/>
      </w:pPr>
      <w:r w:rsidRPr="00F96D1C">
        <w:t>приложением документов лично от заявителя, а также его законных представителей.</w:t>
      </w:r>
    </w:p>
    <w:p w:rsidR="00D56E0C" w:rsidRDefault="00D56E0C" w:rsidP="00D56E0C">
      <w:pPr>
        <w:autoSpaceDE w:val="0"/>
        <w:autoSpaceDN w:val="0"/>
        <w:adjustRightInd w:val="0"/>
        <w:ind w:right="-284" w:firstLine="720"/>
        <w:jc w:val="both"/>
        <w:outlineLvl w:val="1"/>
      </w:pPr>
      <w:r>
        <w:t>Специалист на основании представленных документов проверяет:</w:t>
      </w:r>
    </w:p>
    <w:p w:rsidR="00D56E0C" w:rsidRDefault="00D56E0C" w:rsidP="00D56E0C">
      <w:pPr>
        <w:autoSpaceDE w:val="0"/>
        <w:autoSpaceDN w:val="0"/>
        <w:adjustRightInd w:val="0"/>
        <w:ind w:right="-284" w:firstLine="720"/>
        <w:jc w:val="both"/>
        <w:outlineLvl w:val="1"/>
      </w:pPr>
      <w:r>
        <w:t>наличие всех необходимых у заявителя документов;</w:t>
      </w:r>
    </w:p>
    <w:p w:rsidR="00D56E0C" w:rsidRDefault="00D56E0C" w:rsidP="00D56E0C">
      <w:pPr>
        <w:autoSpaceDE w:val="0"/>
        <w:autoSpaceDN w:val="0"/>
        <w:adjustRightInd w:val="0"/>
        <w:ind w:right="-284" w:firstLine="720"/>
        <w:jc w:val="both"/>
        <w:outlineLvl w:val="1"/>
      </w:pPr>
      <w:r>
        <w:t>правильность заполнения заявления и других представленных документов;</w:t>
      </w:r>
    </w:p>
    <w:p w:rsidR="00D56E0C" w:rsidRDefault="00D56E0C" w:rsidP="00D56E0C">
      <w:pPr>
        <w:autoSpaceDE w:val="0"/>
        <w:autoSpaceDN w:val="0"/>
        <w:adjustRightInd w:val="0"/>
        <w:ind w:right="-284" w:firstLine="720"/>
        <w:jc w:val="both"/>
        <w:outlineLvl w:val="1"/>
      </w:pPr>
      <w:r>
        <w:t>актуальность представленных документов в соответствии с требованиями к срокам их действия;</w:t>
      </w:r>
    </w:p>
    <w:p w:rsidR="00D56E0C" w:rsidRDefault="00D56E0C" w:rsidP="00D56E0C">
      <w:pPr>
        <w:autoSpaceDE w:val="0"/>
        <w:autoSpaceDN w:val="0"/>
        <w:adjustRightInd w:val="0"/>
        <w:ind w:right="-284" w:firstLine="720"/>
        <w:jc w:val="both"/>
        <w:outlineLvl w:val="1"/>
      </w:pPr>
      <w:r>
        <w:t>соответствие документов следующим требованиям:</w:t>
      </w:r>
    </w:p>
    <w:p w:rsidR="00D56E0C" w:rsidRDefault="00D56E0C" w:rsidP="00D56E0C">
      <w:pPr>
        <w:autoSpaceDE w:val="0"/>
        <w:autoSpaceDN w:val="0"/>
        <w:adjustRightInd w:val="0"/>
        <w:ind w:right="-284" w:firstLine="720"/>
        <w:jc w:val="both"/>
        <w:outlineLvl w:val="1"/>
      </w:pPr>
      <w:r>
        <w:t>текст документа должен быть написан ручкой с черными или синими чернилами разборчиво;</w:t>
      </w:r>
    </w:p>
    <w:p w:rsidR="00D56E0C" w:rsidRDefault="00D56E0C" w:rsidP="00D56E0C">
      <w:pPr>
        <w:autoSpaceDE w:val="0"/>
        <w:autoSpaceDN w:val="0"/>
        <w:adjustRightInd w:val="0"/>
        <w:ind w:right="-284" w:firstLine="720"/>
        <w:jc w:val="both"/>
        <w:outlineLvl w:val="1"/>
      </w:pPr>
      <w:r>
        <w:t>фамилия, имя, отчество заявителя должны указываться полностью и соответствовать паспортным данным;</w:t>
      </w:r>
    </w:p>
    <w:p w:rsidR="00D56E0C" w:rsidRDefault="00D56E0C" w:rsidP="00D56E0C">
      <w:pPr>
        <w:autoSpaceDE w:val="0"/>
        <w:autoSpaceDN w:val="0"/>
        <w:adjustRightInd w:val="0"/>
        <w:ind w:right="-284" w:firstLine="720"/>
        <w:jc w:val="both"/>
        <w:outlineLvl w:val="1"/>
      </w:pPr>
      <w:r>
        <w:t>в документах не должно быть подчисток, приписок, зачеркнутых слов и иных неоговоренных исправлений;</w:t>
      </w:r>
    </w:p>
    <w:p w:rsidR="00D56E0C" w:rsidRDefault="00D56E0C" w:rsidP="00D56E0C">
      <w:pPr>
        <w:autoSpaceDE w:val="0"/>
        <w:autoSpaceDN w:val="0"/>
        <w:adjustRightInd w:val="0"/>
        <w:ind w:right="-284" w:firstLine="720"/>
        <w:jc w:val="both"/>
        <w:outlineLvl w:val="1"/>
      </w:pPr>
      <w:r>
        <w:t>в документе не должно быть серьезных повреждений, наличие которых не позволяет однозначно толковать их содержание.</w:t>
      </w:r>
    </w:p>
    <w:p w:rsidR="00D56E0C" w:rsidRDefault="00D56E0C" w:rsidP="00D56E0C">
      <w:pPr>
        <w:spacing w:after="9"/>
        <w:ind w:right="-284" w:firstLine="709"/>
        <w:jc w:val="both"/>
      </w:pPr>
      <w:r>
        <w:t>При установлении факта отсутствия необходимых документов специалист, осуществляющий прием документов, уведомляет заявителя о наличии оснований для приостановления рассмотрения вопроса о предоставлении муниципальной услуги, а также объясняет заявителю содержание выявленных недостатков и предлагает принять меры по их устранению.</w:t>
      </w:r>
    </w:p>
    <w:p w:rsidR="00D56E0C" w:rsidRDefault="00D56E0C" w:rsidP="00D56E0C">
      <w:pPr>
        <w:autoSpaceDE w:val="0"/>
        <w:autoSpaceDN w:val="0"/>
        <w:adjustRightInd w:val="0"/>
        <w:ind w:right="-284" w:firstLine="720"/>
        <w:jc w:val="both"/>
        <w:outlineLvl w:val="1"/>
      </w:pPr>
      <w:r>
        <w:t>При отсутствии у заявителя правильно  заполненного заявления специалист оказывает заявителю помощь в написании заявления.</w:t>
      </w:r>
    </w:p>
    <w:p w:rsidR="00D56E0C" w:rsidRDefault="00D56E0C" w:rsidP="00D56E0C">
      <w:pPr>
        <w:autoSpaceDE w:val="0"/>
        <w:autoSpaceDN w:val="0"/>
        <w:adjustRightInd w:val="0"/>
        <w:ind w:right="-284" w:firstLine="720"/>
        <w:jc w:val="both"/>
        <w:outlineLvl w:val="1"/>
      </w:pPr>
      <w:r>
        <w:t>Максимальный срок указанного действия не должен превышать  15 минут.</w:t>
      </w:r>
    </w:p>
    <w:p w:rsidR="00D56E0C" w:rsidRDefault="00D56E0C" w:rsidP="00D56E0C">
      <w:pPr>
        <w:autoSpaceDE w:val="0"/>
        <w:autoSpaceDN w:val="0"/>
        <w:adjustRightInd w:val="0"/>
        <w:ind w:right="-284" w:firstLine="720"/>
        <w:jc w:val="both"/>
        <w:outlineLvl w:val="1"/>
      </w:pPr>
      <w:r>
        <w:t>При наличии полного пакета необходимых документов специалист, ответственный за прием документов, вносит в журнал регистрации входящих документов запись о приеме документов в соответствии с правилами регистрации.</w:t>
      </w:r>
    </w:p>
    <w:p w:rsidR="00D56E0C" w:rsidRDefault="00D56E0C" w:rsidP="00D56E0C">
      <w:pPr>
        <w:autoSpaceDE w:val="0"/>
        <w:autoSpaceDN w:val="0"/>
        <w:adjustRightInd w:val="0"/>
        <w:ind w:right="-284" w:firstLine="720"/>
        <w:jc w:val="both"/>
        <w:outlineLvl w:val="1"/>
      </w:pPr>
      <w:r>
        <w:t>При представлении заявителем неполного пакета необходимых документов в их приеме отказывается.</w:t>
      </w:r>
    </w:p>
    <w:p w:rsidR="00D56E0C" w:rsidRDefault="00D56E0C" w:rsidP="00D56E0C">
      <w:pPr>
        <w:autoSpaceDE w:val="0"/>
        <w:autoSpaceDN w:val="0"/>
        <w:adjustRightInd w:val="0"/>
        <w:ind w:right="-284" w:firstLine="720"/>
        <w:jc w:val="both"/>
        <w:outlineLvl w:val="0"/>
      </w:pPr>
      <w:r w:rsidRPr="006E7ECF">
        <w:t>2.4.</w:t>
      </w:r>
      <w:r>
        <w:t xml:space="preserve"> Рассмотрение документов, представленных заявителем, и принятие решения о выдаче разрешения на вступление в брак лицам, достигшим возраста 16 лет:</w:t>
      </w:r>
    </w:p>
    <w:p w:rsidR="00D56E0C" w:rsidRDefault="00D56E0C" w:rsidP="00D56E0C">
      <w:pPr>
        <w:autoSpaceDE w:val="0"/>
        <w:autoSpaceDN w:val="0"/>
        <w:adjustRightInd w:val="0"/>
        <w:ind w:right="-284" w:firstLine="720"/>
        <w:jc w:val="both"/>
      </w:pPr>
      <w:r>
        <w:t>Основанием для рассмотрения документов, необходимых для предоставления муниципальной услуги, является их регистрация.</w:t>
      </w:r>
    </w:p>
    <w:p w:rsidR="00D56E0C" w:rsidRDefault="00D56E0C" w:rsidP="00D56E0C">
      <w:pPr>
        <w:autoSpaceDE w:val="0"/>
        <w:autoSpaceDN w:val="0"/>
        <w:adjustRightInd w:val="0"/>
        <w:ind w:right="-284" w:firstLine="720"/>
        <w:jc w:val="both"/>
        <w:outlineLvl w:val="1"/>
      </w:pPr>
      <w:r>
        <w:t>Специалист юридического отдела Администрации в течение трех рабочих дней со дня получения документов проводит проверку достоверности представленных документов для решения вопроса о возможности предоставления муниципальной услуги.</w:t>
      </w:r>
    </w:p>
    <w:p w:rsidR="00D56E0C" w:rsidRDefault="00D56E0C" w:rsidP="00D56E0C">
      <w:pPr>
        <w:autoSpaceDE w:val="0"/>
        <w:autoSpaceDN w:val="0"/>
        <w:adjustRightInd w:val="0"/>
        <w:ind w:right="-284" w:firstLine="720"/>
        <w:jc w:val="both"/>
      </w:pPr>
      <w:r>
        <w:t>В случае соответствия представленных документов всем требованиям, установленным настоящим регламентом, специалист юридического отдела в течение трех рабочих дней готовит проект постановления Администрации.</w:t>
      </w:r>
    </w:p>
    <w:p w:rsidR="00D56E0C" w:rsidRDefault="00D56E0C" w:rsidP="00D56E0C">
      <w:pPr>
        <w:autoSpaceDE w:val="0"/>
        <w:autoSpaceDN w:val="0"/>
        <w:adjustRightInd w:val="0"/>
        <w:ind w:right="-284" w:firstLine="720"/>
        <w:jc w:val="both"/>
      </w:pPr>
      <w:r>
        <w:t>2.5. Максимальный срок рассмотрения документов, подготовки и согласования проекта постановления  Администрации – 30 календарных дней.</w:t>
      </w:r>
    </w:p>
    <w:p w:rsidR="00D56E0C" w:rsidRDefault="00D56E0C" w:rsidP="00D56E0C">
      <w:pPr>
        <w:autoSpaceDE w:val="0"/>
        <w:autoSpaceDN w:val="0"/>
        <w:adjustRightInd w:val="0"/>
        <w:ind w:right="-284" w:firstLine="720"/>
        <w:jc w:val="both"/>
      </w:pPr>
      <w:r>
        <w:t>В случае отрицательного решения вопроса специалист в течение десяти рабочих дней после регистрации заявления готовит проект ответа заявителю с мотивированным отказом, который  подписывается Главой муниципального образования.</w:t>
      </w:r>
    </w:p>
    <w:p w:rsidR="00D56E0C" w:rsidRDefault="00D56E0C" w:rsidP="00D56E0C">
      <w:pPr>
        <w:autoSpaceDE w:val="0"/>
        <w:autoSpaceDN w:val="0"/>
        <w:adjustRightInd w:val="0"/>
        <w:ind w:right="-284" w:firstLine="720"/>
        <w:jc w:val="both"/>
      </w:pPr>
      <w:r>
        <w:t>Решение об отказе в предоставлении муниципальной услуги должно содержать основания отказа с указанием возможностей их устранения, разъяснением права на обжалование в судебном порядке.</w:t>
      </w:r>
    </w:p>
    <w:p w:rsidR="00D56E0C" w:rsidRDefault="00D56E0C" w:rsidP="00D56E0C">
      <w:pPr>
        <w:autoSpaceDE w:val="0"/>
        <w:autoSpaceDN w:val="0"/>
        <w:adjustRightInd w:val="0"/>
        <w:ind w:right="-284" w:firstLine="720"/>
        <w:jc w:val="both"/>
        <w:outlineLvl w:val="0"/>
      </w:pPr>
      <w:r>
        <w:t>2.6. Выдача документов о разрешении на вступление в брак лицам, достигшим возраста 16 лет, либо письменного мотивированного отказа в выдаче подобного разрешения.</w:t>
      </w:r>
    </w:p>
    <w:p w:rsidR="00D56E0C" w:rsidRDefault="00D56E0C" w:rsidP="00D56E0C">
      <w:pPr>
        <w:autoSpaceDE w:val="0"/>
        <w:autoSpaceDN w:val="0"/>
        <w:adjustRightInd w:val="0"/>
        <w:ind w:right="-284" w:firstLine="720"/>
        <w:jc w:val="both"/>
      </w:pPr>
      <w:r>
        <w:t>Уполномоченный специалист в течение одного рабочего дня после получения  постановления  Администрации уведомляет заявителя о готовности документа устно по телефону или письменно почтовым отправлением.</w:t>
      </w:r>
    </w:p>
    <w:p w:rsidR="00D56E0C" w:rsidRDefault="00D56E0C" w:rsidP="00D56E0C">
      <w:pPr>
        <w:autoSpaceDE w:val="0"/>
        <w:autoSpaceDN w:val="0"/>
        <w:adjustRightInd w:val="0"/>
        <w:ind w:right="-284" w:firstLine="720"/>
        <w:jc w:val="both"/>
      </w:pPr>
      <w:r>
        <w:t>Заявителю или его законному представителю постановление Администрации выдается лично либо направляется почтовым отправлением по адресу, указанному в заявлении.</w:t>
      </w:r>
      <w:r>
        <w:tab/>
        <w:t xml:space="preserve"> </w:t>
      </w:r>
    </w:p>
    <w:p w:rsidR="00D56E0C" w:rsidRDefault="00D56E0C" w:rsidP="00D56E0C">
      <w:pPr>
        <w:autoSpaceDE w:val="0"/>
        <w:autoSpaceDN w:val="0"/>
        <w:adjustRightInd w:val="0"/>
        <w:ind w:right="-284" w:firstLine="720"/>
        <w:jc w:val="both"/>
        <w:outlineLvl w:val="1"/>
      </w:pPr>
      <w:r>
        <w:t>Решение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D56E0C" w:rsidRDefault="00D56E0C" w:rsidP="00D56E0C">
      <w:pPr>
        <w:autoSpaceDE w:val="0"/>
        <w:autoSpaceDN w:val="0"/>
        <w:adjustRightInd w:val="0"/>
        <w:ind w:right="-284" w:firstLine="720"/>
        <w:jc w:val="both"/>
      </w:pPr>
      <w:r>
        <w:t>Один экземпляр постановления Администрации (решение об отказе в предоставлении муниципальной услуги) вместе с документами, представленными заявителем, подшиваются в отдельную папку и хранятся в Администрации.</w:t>
      </w:r>
    </w:p>
    <w:p w:rsidR="00D56E0C" w:rsidRPr="00424CBF" w:rsidRDefault="00D56E0C" w:rsidP="00D56E0C">
      <w:pPr>
        <w:autoSpaceDE w:val="0"/>
        <w:autoSpaceDN w:val="0"/>
        <w:adjustRightInd w:val="0"/>
        <w:ind w:right="-284" w:firstLine="709"/>
        <w:jc w:val="both"/>
        <w:outlineLvl w:val="1"/>
      </w:pPr>
      <w:r>
        <w:t>2.7</w:t>
      </w:r>
      <w:r w:rsidRPr="00424CBF">
        <w:t>. Документов, которые находятся в рас</w:t>
      </w:r>
      <w:r>
        <w:t xml:space="preserve">поряжении Администрации, </w:t>
      </w:r>
      <w:r w:rsidRPr="00424CBF">
        <w:t>которые должны быть представлены в иные органы и организации</w:t>
      </w:r>
      <w:r>
        <w:t>,</w:t>
      </w:r>
      <w:r w:rsidRPr="00424CBF">
        <w:t xml:space="preserve"> не имеется.</w:t>
      </w:r>
    </w:p>
    <w:p w:rsidR="00D56E0C" w:rsidRDefault="00D56E0C" w:rsidP="00D56E0C">
      <w:pPr>
        <w:autoSpaceDE w:val="0"/>
        <w:autoSpaceDN w:val="0"/>
        <w:adjustRightInd w:val="0"/>
        <w:ind w:right="-284" w:firstLine="709"/>
        <w:jc w:val="both"/>
        <w:outlineLvl w:val="1"/>
      </w:pPr>
      <w:r>
        <w:t>2.8</w:t>
      </w:r>
      <w:r w:rsidRPr="00424CBF">
        <w:t>. Документов</w:t>
      </w:r>
      <w:r>
        <w:t>,</w:t>
      </w:r>
      <w:r w:rsidRPr="00424CBF">
        <w:t xml:space="preserve"> находящихся в иных органах и организациях для предос</w:t>
      </w:r>
      <w:r>
        <w:t xml:space="preserve">тавления муниципальной </w:t>
      </w:r>
      <w:r w:rsidRPr="00424CBF">
        <w:t xml:space="preserve"> услуги</w:t>
      </w:r>
      <w:r>
        <w:t xml:space="preserve">,  Администрации </w:t>
      </w:r>
      <w:r w:rsidRPr="00424CBF">
        <w:t>не требуется.</w:t>
      </w:r>
      <w:r w:rsidRPr="003A2276">
        <w:t xml:space="preserve"> </w:t>
      </w:r>
    </w:p>
    <w:p w:rsidR="00D56E0C" w:rsidRDefault="00D56E0C" w:rsidP="00D56E0C">
      <w:pPr>
        <w:autoSpaceDE w:val="0"/>
        <w:autoSpaceDN w:val="0"/>
        <w:adjustRightInd w:val="0"/>
        <w:ind w:right="-284" w:firstLine="709"/>
        <w:jc w:val="both"/>
        <w:outlineLvl w:val="1"/>
      </w:pPr>
      <w:r>
        <w:t>2.9</w:t>
      </w:r>
      <w:r w:rsidRPr="00424CBF">
        <w:t>. Дл</w:t>
      </w:r>
      <w:r>
        <w:t>я предоставления муниципальной</w:t>
      </w:r>
      <w:r w:rsidRPr="00424CBF">
        <w:t xml:space="preserve"> услуги межведомственного информацион</w:t>
      </w:r>
      <w:r>
        <w:t xml:space="preserve">ного взаимодействия </w:t>
      </w:r>
      <w:r w:rsidRPr="00424CBF">
        <w:t xml:space="preserve">с иными органами государственной власти, органами местного самоуправления и организациями, участвующими </w:t>
      </w:r>
      <w:r>
        <w:t>в предоставлении муниципальной</w:t>
      </w:r>
      <w:r w:rsidRPr="00424CBF">
        <w:t xml:space="preserve"> услуги</w:t>
      </w:r>
      <w:r>
        <w:t>,</w:t>
      </w:r>
      <w:r w:rsidRPr="00424CBF">
        <w:t xml:space="preserve"> не требуется.</w:t>
      </w: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autoSpaceDE w:val="0"/>
        <w:autoSpaceDN w:val="0"/>
        <w:adjustRightInd w:val="0"/>
        <w:ind w:right="-284" w:firstLine="709"/>
        <w:jc w:val="both"/>
        <w:outlineLvl w:val="1"/>
      </w:pPr>
    </w:p>
    <w:p w:rsidR="00D56E0C" w:rsidRDefault="00D56E0C" w:rsidP="00D56E0C">
      <w:pPr>
        <w:pStyle w:val="EDAMSWORDSPECIAL22"/>
        <w:ind w:left="4962"/>
        <w:jc w:val="both"/>
        <w:rPr>
          <w:rFonts w:ascii="Times New Roman" w:hAnsi="Times New Roman"/>
          <w:sz w:val="28"/>
          <w:szCs w:val="28"/>
        </w:rPr>
      </w:pPr>
      <w:r>
        <w:t xml:space="preserve">  </w:t>
      </w:r>
      <w:r>
        <w:rPr>
          <w:rFonts w:ascii="Times New Roman" w:hAnsi="Times New Roman"/>
          <w:sz w:val="28"/>
          <w:szCs w:val="28"/>
        </w:rPr>
        <w:t>Приложение № 1</w:t>
      </w:r>
    </w:p>
    <w:p w:rsidR="00D56E0C" w:rsidRPr="00301C02" w:rsidRDefault="00D56E0C" w:rsidP="00D56E0C">
      <w:pPr>
        <w:ind w:left="5103"/>
        <w:rPr>
          <w:color w:val="332E2D"/>
          <w:shd w:val="clear" w:color="auto" w:fill="FFFFFF"/>
        </w:rPr>
      </w:pPr>
      <w:r>
        <w:rPr>
          <w:color w:val="000000"/>
        </w:rPr>
        <w:t xml:space="preserve">к Административному регламенту </w:t>
      </w:r>
      <w:r>
        <w:rPr>
          <w:color w:val="000000"/>
          <w:shd w:val="clear" w:color="auto" w:fill="FFFFFF"/>
        </w:rPr>
        <w:t xml:space="preserve">постановления </w:t>
      </w:r>
      <w:r w:rsidRPr="00301C02">
        <w:rPr>
          <w:color w:val="332E2D"/>
          <w:shd w:val="clear" w:color="auto" w:fill="FFFFFF"/>
        </w:rPr>
        <w:t>Администрации</w:t>
      </w:r>
    </w:p>
    <w:p w:rsidR="00D56E0C" w:rsidRPr="00301C02" w:rsidRDefault="00D56E0C" w:rsidP="00D56E0C">
      <w:pPr>
        <w:ind w:left="5103"/>
        <w:rPr>
          <w:color w:val="000000"/>
        </w:rPr>
      </w:pPr>
      <w:r w:rsidRPr="00301C02">
        <w:rPr>
          <w:color w:val="000000"/>
        </w:rPr>
        <w:t xml:space="preserve">городского округа муниципальное образование городской округ </w:t>
      </w:r>
    </w:p>
    <w:p w:rsidR="00D56E0C" w:rsidRDefault="00D56E0C" w:rsidP="00D56E0C">
      <w:pPr>
        <w:ind w:left="5103"/>
        <w:rPr>
          <w:shd w:val="clear" w:color="auto" w:fill="FFFFFF"/>
        </w:rPr>
      </w:pPr>
      <w:r w:rsidRPr="00301C02">
        <w:rPr>
          <w:color w:val="000000"/>
        </w:rPr>
        <w:t xml:space="preserve">город Красный Луч </w:t>
      </w:r>
      <w:r w:rsidRPr="00301C02">
        <w:rPr>
          <w:i/>
          <w:shd w:val="clear" w:color="auto" w:fill="FFFFFF"/>
        </w:rPr>
        <w:br/>
      </w:r>
      <w:r w:rsidRPr="00301C02">
        <w:rPr>
          <w:shd w:val="clear" w:color="auto" w:fill="FFFFFF"/>
        </w:rPr>
        <w:t>Луганской Народной Республики</w:t>
      </w:r>
    </w:p>
    <w:p w:rsidR="00D56E0C" w:rsidRPr="00301C02" w:rsidRDefault="00D56E0C" w:rsidP="00D56E0C">
      <w:pPr>
        <w:ind w:left="5103"/>
        <w:rPr>
          <w:i/>
          <w:shd w:val="clear" w:color="auto" w:fill="FFFFFF"/>
        </w:rPr>
      </w:pPr>
    </w:p>
    <w:p w:rsidR="00D56E0C" w:rsidRDefault="00D56E0C" w:rsidP="00D56E0C">
      <w:pPr>
        <w:ind w:left="5103"/>
        <w:rPr>
          <w:color w:val="000000"/>
          <w:shd w:val="clear" w:color="auto" w:fill="FFFFFF"/>
        </w:rPr>
      </w:pPr>
      <w:r w:rsidRPr="00301C02">
        <w:rPr>
          <w:color w:val="000000"/>
          <w:shd w:val="clear" w:color="auto" w:fill="FFFFFF"/>
        </w:rPr>
        <w:t xml:space="preserve"> от </w:t>
      </w:r>
      <w:r>
        <w:rPr>
          <w:color w:val="332E2D"/>
          <w:shd w:val="clear" w:color="auto" w:fill="FFFFFF"/>
        </w:rPr>
        <w:t>«28» февраля 2025</w:t>
      </w:r>
      <w:r w:rsidRPr="00301C02">
        <w:rPr>
          <w:color w:val="332E2D"/>
          <w:shd w:val="clear" w:color="auto" w:fill="FFFFFF"/>
        </w:rPr>
        <w:t xml:space="preserve"> г. </w:t>
      </w:r>
      <w:r w:rsidRPr="00301C02">
        <w:rPr>
          <w:rFonts w:eastAsia="Segoe UI Symbol"/>
        </w:rPr>
        <w:t>№</w:t>
      </w:r>
      <w:r>
        <w:rPr>
          <w:color w:val="000000"/>
          <w:shd w:val="clear" w:color="auto" w:fill="FFFFFF"/>
        </w:rPr>
        <w:t xml:space="preserve"> П-103/25</w:t>
      </w:r>
    </w:p>
    <w:p w:rsidR="00D56E0C" w:rsidRDefault="00D56E0C" w:rsidP="00D56E0C"/>
    <w:p w:rsidR="00D56E0C" w:rsidRDefault="00D56E0C" w:rsidP="00D56E0C"/>
    <w:p w:rsidR="00D56E0C" w:rsidRDefault="00D56E0C" w:rsidP="00D56E0C"/>
    <w:p w:rsidR="00D56E0C" w:rsidRPr="00017F8D" w:rsidRDefault="00D56E0C" w:rsidP="00D56E0C">
      <w:pPr>
        <w:spacing w:line="0" w:lineRule="atLeast"/>
        <w:ind w:right="140"/>
      </w:pPr>
    </w:p>
    <w:p w:rsidR="00D56E0C" w:rsidRPr="00017F8D" w:rsidRDefault="00D56E0C" w:rsidP="00D56E0C">
      <w:pPr>
        <w:widowControl w:val="0"/>
        <w:suppressAutoHyphens/>
        <w:ind w:right="140"/>
        <w:jc w:val="center"/>
        <w:rPr>
          <w:rFonts w:eastAsia="Lucida Sans Unicode"/>
          <w:lang w:eastAsia="ru-RU"/>
        </w:rPr>
      </w:pPr>
      <w:r>
        <w:rPr>
          <w:rFonts w:eastAsia="Lucida Sans Unicode"/>
          <w:i/>
          <w:noProof/>
          <w:lang w:eastAsia="ru-RU"/>
        </w:rPr>
        <w:drawing>
          <wp:inline distT="0" distB="0" distL="0" distR="0">
            <wp:extent cx="526415" cy="650875"/>
            <wp:effectExtent l="19050" t="0" r="6985" b="0"/>
            <wp:docPr id="7"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14">
                      <a:grayscl/>
                    </a:blip>
                    <a:srcRect t="21223" r="51720"/>
                    <a:stretch>
                      <a:fillRect/>
                    </a:stretch>
                  </pic:blipFill>
                  <pic:spPr bwMode="auto">
                    <a:xfrm>
                      <a:off x="0" y="0"/>
                      <a:ext cx="526415" cy="650875"/>
                    </a:xfrm>
                    <a:prstGeom prst="rect">
                      <a:avLst/>
                    </a:prstGeom>
                    <a:noFill/>
                    <a:ln w="9525">
                      <a:noFill/>
                      <a:miter lim="800000"/>
                      <a:headEnd/>
                      <a:tailEnd/>
                    </a:ln>
                  </pic:spPr>
                </pic:pic>
              </a:graphicData>
            </a:graphic>
          </wp:inline>
        </w:drawing>
      </w:r>
    </w:p>
    <w:p w:rsidR="00D56E0C" w:rsidRPr="003A2276" w:rsidRDefault="00D56E0C" w:rsidP="00D56E0C">
      <w:pPr>
        <w:keepNext/>
        <w:ind w:right="140"/>
        <w:jc w:val="center"/>
        <w:outlineLvl w:val="6"/>
        <w:rPr>
          <w:rFonts w:eastAsia="Lucida Sans Unicode"/>
          <w:b/>
          <w:sz w:val="24"/>
          <w:szCs w:val="24"/>
          <w:lang w:eastAsia="ru-RU"/>
        </w:rPr>
      </w:pPr>
      <w:r w:rsidRPr="003A2276">
        <w:rPr>
          <w:b/>
          <w:sz w:val="24"/>
          <w:szCs w:val="24"/>
          <w:lang w:eastAsia="ru-RU"/>
        </w:rPr>
        <w:t>Администраци</w:t>
      </w:r>
      <w:r>
        <w:rPr>
          <w:b/>
          <w:sz w:val="24"/>
          <w:szCs w:val="24"/>
          <w:lang w:eastAsia="ru-RU"/>
        </w:rPr>
        <w:t>я</w:t>
      </w:r>
      <w:r w:rsidRPr="003A2276">
        <w:rPr>
          <w:b/>
          <w:sz w:val="24"/>
          <w:szCs w:val="24"/>
          <w:lang w:eastAsia="ru-RU"/>
        </w:rPr>
        <w:t xml:space="preserve"> </w:t>
      </w:r>
      <w:r w:rsidRPr="003A2276">
        <w:rPr>
          <w:rFonts w:eastAsia="Lucida Sans Unicode"/>
          <w:b/>
          <w:sz w:val="24"/>
          <w:szCs w:val="24"/>
          <w:lang w:eastAsia="ru-RU"/>
        </w:rPr>
        <w:t xml:space="preserve">городского округа муниципальное образование </w:t>
      </w:r>
    </w:p>
    <w:p w:rsidR="00D56E0C" w:rsidRPr="003A2276" w:rsidRDefault="00D56E0C" w:rsidP="00D56E0C">
      <w:pPr>
        <w:keepNext/>
        <w:ind w:right="140"/>
        <w:jc w:val="center"/>
        <w:outlineLvl w:val="6"/>
        <w:rPr>
          <w:rFonts w:eastAsia="Lucida Sans Unicode"/>
          <w:sz w:val="24"/>
          <w:szCs w:val="24"/>
          <w:lang w:eastAsia="ru-RU"/>
        </w:rPr>
      </w:pPr>
      <w:r w:rsidRPr="003A2276">
        <w:rPr>
          <w:rFonts w:eastAsia="Lucida Sans Unicode"/>
          <w:b/>
          <w:sz w:val="24"/>
          <w:szCs w:val="24"/>
          <w:lang w:eastAsia="ru-RU"/>
        </w:rPr>
        <w:t>городской округ город Красный Луч Луганской Народной Республики</w:t>
      </w:r>
    </w:p>
    <w:p w:rsidR="00D56E0C" w:rsidRDefault="00D56E0C" w:rsidP="00D56E0C">
      <w:pPr>
        <w:widowControl w:val="0"/>
        <w:suppressAutoHyphens/>
        <w:ind w:right="140"/>
        <w:jc w:val="center"/>
        <w:rPr>
          <w:rFonts w:eastAsia="Lucida Sans Unicode"/>
          <w:b/>
          <w:sz w:val="24"/>
          <w:szCs w:val="24"/>
          <w:lang w:eastAsia="ru-RU"/>
        </w:rPr>
      </w:pPr>
    </w:p>
    <w:p w:rsidR="00D56E0C" w:rsidRPr="003A2276" w:rsidRDefault="00D56E0C" w:rsidP="00D56E0C">
      <w:pPr>
        <w:widowControl w:val="0"/>
        <w:suppressAutoHyphens/>
        <w:ind w:right="140"/>
        <w:jc w:val="center"/>
        <w:rPr>
          <w:rFonts w:eastAsia="Lucida Sans Unicode"/>
          <w:b/>
          <w:sz w:val="24"/>
          <w:szCs w:val="24"/>
          <w:lang w:eastAsia="ru-RU"/>
        </w:rPr>
      </w:pPr>
    </w:p>
    <w:p w:rsidR="00D56E0C" w:rsidRPr="003A2276" w:rsidRDefault="00D56E0C" w:rsidP="00D56E0C">
      <w:pPr>
        <w:keepNext/>
        <w:spacing w:before="240" w:after="60"/>
        <w:ind w:right="140"/>
        <w:jc w:val="center"/>
        <w:outlineLvl w:val="0"/>
        <w:rPr>
          <w:b/>
          <w:bCs/>
          <w:kern w:val="32"/>
          <w:sz w:val="24"/>
          <w:szCs w:val="24"/>
          <w:lang w:eastAsia="ru-RU"/>
        </w:rPr>
      </w:pPr>
      <w:r w:rsidRPr="003A2276">
        <w:rPr>
          <w:b/>
          <w:bCs/>
          <w:kern w:val="32"/>
          <w:sz w:val="24"/>
          <w:szCs w:val="24"/>
          <w:lang w:eastAsia="ru-RU"/>
        </w:rPr>
        <w:t>ПОСТАНОВЛЕНИЕ</w:t>
      </w:r>
    </w:p>
    <w:p w:rsidR="00D56E0C" w:rsidRPr="003A2276" w:rsidRDefault="00D56E0C" w:rsidP="00D56E0C">
      <w:pPr>
        <w:widowControl w:val="0"/>
        <w:suppressAutoHyphens/>
        <w:ind w:right="140"/>
        <w:jc w:val="center"/>
        <w:rPr>
          <w:rFonts w:eastAsia="Lucida Sans Unicode"/>
          <w:b/>
          <w:sz w:val="24"/>
          <w:szCs w:val="24"/>
          <w:lang w:eastAsia="ru-RU"/>
        </w:rPr>
      </w:pPr>
    </w:p>
    <w:tbl>
      <w:tblPr>
        <w:tblW w:w="10048" w:type="dxa"/>
        <w:jc w:val="center"/>
        <w:tblLayout w:type="fixed"/>
        <w:tblLook w:val="04A0"/>
      </w:tblPr>
      <w:tblGrid>
        <w:gridCol w:w="468"/>
        <w:gridCol w:w="7380"/>
        <w:gridCol w:w="540"/>
        <w:gridCol w:w="1660"/>
      </w:tblGrid>
      <w:tr w:rsidR="00D56E0C" w:rsidRPr="003A2276" w:rsidTr="006B7902">
        <w:trPr>
          <w:cantSplit/>
          <w:jc w:val="center"/>
        </w:trPr>
        <w:tc>
          <w:tcPr>
            <w:tcW w:w="468" w:type="dxa"/>
          </w:tcPr>
          <w:p w:rsidR="00D56E0C" w:rsidRPr="003A2276" w:rsidRDefault="00D56E0C" w:rsidP="006B7902">
            <w:pPr>
              <w:widowControl w:val="0"/>
              <w:suppressAutoHyphens/>
              <w:spacing w:line="0" w:lineRule="atLeast"/>
              <w:ind w:right="140"/>
              <w:rPr>
                <w:rFonts w:eastAsia="Lucida Sans Unicode"/>
                <w:sz w:val="24"/>
                <w:szCs w:val="24"/>
                <w:lang w:eastAsia="ru-RU"/>
              </w:rPr>
            </w:pPr>
          </w:p>
        </w:tc>
        <w:tc>
          <w:tcPr>
            <w:tcW w:w="7380" w:type="dxa"/>
          </w:tcPr>
          <w:p w:rsidR="00D56E0C" w:rsidRPr="003A2276" w:rsidRDefault="00D56E0C" w:rsidP="006B7902">
            <w:pPr>
              <w:widowControl w:val="0"/>
              <w:suppressAutoHyphens/>
              <w:spacing w:line="0" w:lineRule="atLeast"/>
              <w:ind w:right="140"/>
              <w:rPr>
                <w:rFonts w:eastAsia="Lucida Sans Unicode"/>
                <w:sz w:val="24"/>
                <w:szCs w:val="24"/>
                <w:lang w:eastAsia="ru-RU"/>
              </w:rPr>
            </w:pPr>
            <w:r w:rsidRPr="003A2276">
              <w:rPr>
                <w:rFonts w:eastAsia="Lucida Sans Unicode"/>
                <w:sz w:val="24"/>
                <w:szCs w:val="24"/>
                <w:lang w:eastAsia="ru-RU"/>
              </w:rPr>
              <w:t>«_____»_____________20</w:t>
            </w:r>
            <w:r>
              <w:rPr>
                <w:rFonts w:eastAsia="Lucida Sans Unicode"/>
                <w:sz w:val="24"/>
                <w:szCs w:val="24"/>
                <w:lang w:eastAsia="ru-RU"/>
              </w:rPr>
              <w:t>__</w:t>
            </w:r>
            <w:r w:rsidRPr="003A2276">
              <w:rPr>
                <w:rFonts w:eastAsia="Lucida Sans Unicode"/>
                <w:sz w:val="24"/>
                <w:szCs w:val="24"/>
                <w:lang w:eastAsia="ru-RU"/>
              </w:rPr>
              <w:t xml:space="preserve"> г.</w:t>
            </w:r>
          </w:p>
        </w:tc>
        <w:tc>
          <w:tcPr>
            <w:tcW w:w="540" w:type="dxa"/>
          </w:tcPr>
          <w:p w:rsidR="00D56E0C" w:rsidRPr="003A2276" w:rsidRDefault="00D56E0C" w:rsidP="006B7902">
            <w:pPr>
              <w:widowControl w:val="0"/>
              <w:suppressAutoHyphens/>
              <w:spacing w:line="0" w:lineRule="atLeast"/>
              <w:ind w:right="140"/>
              <w:jc w:val="center"/>
              <w:rPr>
                <w:rFonts w:eastAsia="Lucida Sans Unicode"/>
                <w:sz w:val="24"/>
                <w:szCs w:val="24"/>
                <w:lang w:eastAsia="ru-RU"/>
              </w:rPr>
            </w:pPr>
          </w:p>
        </w:tc>
        <w:tc>
          <w:tcPr>
            <w:tcW w:w="1660" w:type="dxa"/>
          </w:tcPr>
          <w:p w:rsidR="00D56E0C" w:rsidRPr="003A2276" w:rsidRDefault="00D56E0C" w:rsidP="006B7902">
            <w:pPr>
              <w:widowControl w:val="0"/>
              <w:suppressAutoHyphens/>
              <w:spacing w:line="0" w:lineRule="atLeast"/>
              <w:ind w:right="140"/>
              <w:rPr>
                <w:rFonts w:eastAsia="Lucida Sans Unicode"/>
                <w:sz w:val="24"/>
                <w:szCs w:val="24"/>
                <w:lang w:eastAsia="ru-RU"/>
              </w:rPr>
            </w:pPr>
            <w:r w:rsidRPr="003A2276">
              <w:rPr>
                <w:rFonts w:eastAsia="Lucida Sans Unicode"/>
                <w:sz w:val="24"/>
                <w:szCs w:val="24"/>
                <w:lang w:eastAsia="ru-RU"/>
              </w:rPr>
              <w:t>№_______</w:t>
            </w:r>
          </w:p>
        </w:tc>
      </w:tr>
    </w:tbl>
    <w:p w:rsidR="00D56E0C" w:rsidRPr="003A2276" w:rsidRDefault="00D56E0C" w:rsidP="00D56E0C">
      <w:pPr>
        <w:widowControl w:val="0"/>
        <w:suppressAutoHyphens/>
        <w:spacing w:line="0" w:lineRule="atLeast"/>
        <w:ind w:right="140"/>
        <w:jc w:val="center"/>
        <w:rPr>
          <w:rFonts w:eastAsia="Lucida Sans Unicode"/>
          <w:sz w:val="24"/>
          <w:szCs w:val="24"/>
          <w:lang w:eastAsia="ru-RU"/>
        </w:rPr>
      </w:pPr>
      <w:r w:rsidRPr="003A2276">
        <w:rPr>
          <w:rFonts w:eastAsia="Lucida Sans Unicode"/>
          <w:sz w:val="24"/>
          <w:szCs w:val="24"/>
          <w:lang w:eastAsia="ru-RU"/>
        </w:rPr>
        <w:t xml:space="preserve">    г. Красный Луч</w:t>
      </w:r>
    </w:p>
    <w:p w:rsidR="00D56E0C" w:rsidRDefault="00D56E0C" w:rsidP="00D56E0C">
      <w:pPr>
        <w:spacing w:after="298" w:line="259" w:lineRule="auto"/>
        <w:ind w:left="4145" w:right="140"/>
      </w:pPr>
    </w:p>
    <w:p w:rsidR="00D56E0C" w:rsidRPr="00017F8D" w:rsidRDefault="00D56E0C" w:rsidP="00D56E0C">
      <w:pPr>
        <w:spacing w:after="298" w:line="259" w:lineRule="auto"/>
        <w:ind w:left="4145" w:right="140"/>
      </w:pPr>
    </w:p>
    <w:p w:rsidR="00D56E0C" w:rsidRPr="003A2276" w:rsidRDefault="00D56E0C" w:rsidP="00D56E0C">
      <w:pPr>
        <w:spacing w:after="3" w:line="265" w:lineRule="auto"/>
        <w:ind w:left="231" w:right="140" w:hanging="10"/>
        <w:jc w:val="center"/>
        <w:rPr>
          <w:sz w:val="24"/>
          <w:szCs w:val="24"/>
        </w:rPr>
      </w:pPr>
      <w:r w:rsidRPr="003A2276">
        <w:rPr>
          <w:sz w:val="24"/>
          <w:szCs w:val="24"/>
        </w:rPr>
        <w:t>О выдаче разрешения на вступление в брак несовершеннолетней (</w:t>
      </w:r>
      <w:proofErr w:type="spellStart"/>
      <w:r w:rsidRPr="003A2276">
        <w:rPr>
          <w:sz w:val="24"/>
          <w:szCs w:val="24"/>
        </w:rPr>
        <w:t>му</w:t>
      </w:r>
      <w:proofErr w:type="spellEnd"/>
      <w:r w:rsidRPr="003A2276">
        <w:rPr>
          <w:sz w:val="24"/>
          <w:szCs w:val="24"/>
        </w:rPr>
        <w:t>)</w:t>
      </w:r>
    </w:p>
    <w:p w:rsidR="00D56E0C" w:rsidRPr="00017F8D" w:rsidRDefault="00F6357D" w:rsidP="00D56E0C">
      <w:pPr>
        <w:spacing w:after="692" w:line="259" w:lineRule="auto"/>
        <w:ind w:left="2613" w:right="140"/>
      </w:pPr>
      <w:r>
        <w:pict>
          <v:group id="Group 128831" o:spid="_x0000_s1028" style="width:211.05pt;height:.95pt;mso-position-horizontal-relative:char;mso-position-vertical-relative:line" coordsize="268015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">
            <v:shape id="Shape 128830" o:spid="_x0000_s1029" style="position:absolute;width:2680158;height:12192;visibility:visible" coordsize="268015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" adj="0,,0" path="m,6096r2680158,e" filled="f" strokeweight=".96pt">
              <v:stroke miterlimit="1" joinstyle="miter"/>
              <v:formulas/>
              <v:path arrowok="t" o:connecttype="segments" textboxrect="0,0,2680158,12192"/>
            </v:shape>
            <w10:wrap type="none"/>
            <w10:anchorlock/>
          </v:group>
        </w:pict>
      </w:r>
    </w:p>
    <w:p w:rsidR="00D56E0C" w:rsidRDefault="00D56E0C" w:rsidP="00D56E0C">
      <w:pPr>
        <w:spacing w:line="360" w:lineRule="auto"/>
        <w:ind w:left="23" w:right="-284" w:firstLine="709"/>
        <w:jc w:val="both"/>
        <w:rPr>
          <w:sz w:val="24"/>
          <w:szCs w:val="24"/>
        </w:rPr>
      </w:pPr>
      <w:proofErr w:type="gramStart"/>
      <w:r w:rsidRPr="003A2276">
        <w:rPr>
          <w:sz w:val="24"/>
          <w:szCs w:val="24"/>
        </w:rPr>
        <w:t xml:space="preserve">В соответствии с пунктом 2 статьи 13 Семейного кодекса Российской Федерации, Федеральным законом от 06.10.2003 № 131-ФЗ «Об общих </w:t>
      </w:r>
      <w:r w:rsidRPr="003A2276">
        <w:rPr>
          <w:noProof/>
          <w:sz w:val="24"/>
          <w:szCs w:val="24"/>
          <w:lang w:eastAsia="ru-RU"/>
        </w:rPr>
        <w:drawing>
          <wp:inline distT="0" distB="0" distL="0" distR="0">
            <wp:extent cx="7620" cy="14605"/>
            <wp:effectExtent l="0" t="0" r="0" b="0"/>
            <wp:docPr id="9" name="Picture 7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6"/>
                    <pic:cNvPicPr>
                      <a:picLocks noChangeAspect="1" noChangeArrowheads="1"/>
                    </pic:cNvPicPr>
                  </pic:nvPicPr>
                  <pic:blipFill>
                    <a:blip r:embed="rId15"/>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3A2276">
        <w:rPr>
          <w:sz w:val="24"/>
          <w:szCs w:val="24"/>
        </w:rPr>
        <w:t xml:space="preserve">принципах организации местного самоуправления в Российской Федерации», </w:t>
      </w:r>
      <w:r w:rsidRPr="003A2276">
        <w:rPr>
          <w:noProof/>
          <w:sz w:val="24"/>
          <w:szCs w:val="24"/>
          <w:lang w:eastAsia="ru-RU"/>
        </w:rPr>
        <w:drawing>
          <wp:inline distT="0" distB="0" distL="0" distR="0">
            <wp:extent cx="7620" cy="7620"/>
            <wp:effectExtent l="0" t="0" r="0" b="0"/>
            <wp:docPr id="10" name="Picture 7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A2276">
        <w:rPr>
          <w:sz w:val="24"/>
          <w:szCs w:val="24"/>
        </w:rPr>
        <w:t>руководствуясь Уставом муниципальное образования городской округ город Красный Луч</w:t>
      </w:r>
      <w:r w:rsidRPr="003A2276">
        <w:rPr>
          <w:noProof/>
          <w:sz w:val="24"/>
          <w:szCs w:val="24"/>
        </w:rPr>
        <w:t xml:space="preserve"> </w:t>
      </w:r>
      <w:r w:rsidRPr="003A2276">
        <w:rPr>
          <w:sz w:val="24"/>
          <w:szCs w:val="24"/>
        </w:rPr>
        <w:t>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30.10. 2023 № 5, рассмотрев запрос на предоставление</w:t>
      </w:r>
      <w:proofErr w:type="gramEnd"/>
      <w:r w:rsidRPr="003A2276">
        <w:rPr>
          <w:sz w:val="24"/>
          <w:szCs w:val="24"/>
        </w:rPr>
        <w:t xml:space="preserve"> муниципальной услуги «Выдача разрешений на вступление в брак несовершеннолетним, достигшим возраста 16 лет»</w:t>
      </w:r>
      <w:r w:rsidRPr="003A2276">
        <w:rPr>
          <w:noProof/>
          <w:sz w:val="24"/>
          <w:szCs w:val="24"/>
        </w:rPr>
        <w:t>________________</w:t>
      </w:r>
      <w:r>
        <w:rPr>
          <w:noProof/>
          <w:sz w:val="24"/>
          <w:szCs w:val="24"/>
        </w:rPr>
        <w:t>______</w:t>
      </w:r>
      <w:r w:rsidRPr="003A2276">
        <w:rPr>
          <w:sz w:val="24"/>
          <w:szCs w:val="24"/>
        </w:rPr>
        <w:t xml:space="preserve">(фамилия, </w:t>
      </w:r>
      <w:r w:rsidRPr="003A2276">
        <w:rPr>
          <w:sz w:val="24"/>
          <w:szCs w:val="24"/>
          <w:vertAlign w:val="superscript"/>
        </w:rPr>
        <w:t xml:space="preserve"> </w:t>
      </w:r>
      <w:r w:rsidRPr="003A2276">
        <w:rPr>
          <w:sz w:val="24"/>
          <w:szCs w:val="24"/>
        </w:rPr>
        <w:t xml:space="preserve">имя, отчество (при наличии) заявителя) от </w:t>
      </w:r>
      <w:r>
        <w:rPr>
          <w:sz w:val="24"/>
          <w:szCs w:val="24"/>
        </w:rPr>
        <w:t>___</w:t>
      </w:r>
      <w:r w:rsidRPr="003A2276">
        <w:rPr>
          <w:noProof/>
          <w:sz w:val="24"/>
          <w:szCs w:val="24"/>
        </w:rPr>
        <w:t>___</w:t>
      </w:r>
      <w:r w:rsidRPr="003A2276">
        <w:rPr>
          <w:sz w:val="24"/>
          <w:szCs w:val="24"/>
        </w:rPr>
        <w:t>20</w:t>
      </w:r>
      <w:r>
        <w:rPr>
          <w:sz w:val="24"/>
          <w:szCs w:val="24"/>
        </w:rPr>
        <w:t>__</w:t>
      </w:r>
      <w:r w:rsidRPr="003A2276">
        <w:rPr>
          <w:sz w:val="24"/>
          <w:szCs w:val="24"/>
        </w:rPr>
        <w:t xml:space="preserve"> г., а также представленные документы </w:t>
      </w:r>
      <w:r>
        <w:rPr>
          <w:sz w:val="24"/>
          <w:szCs w:val="24"/>
        </w:rPr>
        <w:t xml:space="preserve">и учитывая наличие уважительных </w:t>
      </w:r>
      <w:r w:rsidRPr="003A2276">
        <w:rPr>
          <w:sz w:val="24"/>
          <w:szCs w:val="24"/>
        </w:rPr>
        <w:t xml:space="preserve">причин, Администрация городского округа </w:t>
      </w:r>
      <w:r>
        <w:rPr>
          <w:sz w:val="24"/>
          <w:szCs w:val="24"/>
        </w:rPr>
        <w:t xml:space="preserve">муниципальное </w:t>
      </w:r>
      <w:r w:rsidRPr="003A2276">
        <w:rPr>
          <w:sz w:val="24"/>
          <w:szCs w:val="24"/>
        </w:rPr>
        <w:t>образование городской округ город Красный Луч Луганской Народной Республики</w:t>
      </w:r>
      <w:r w:rsidRPr="003A2276">
        <w:rPr>
          <w:noProof/>
          <w:sz w:val="24"/>
          <w:szCs w:val="24"/>
          <w:lang w:eastAsia="ru-RU"/>
        </w:rPr>
        <w:drawing>
          <wp:inline distT="0" distB="0" distL="0" distR="0">
            <wp:extent cx="7620" cy="7620"/>
            <wp:effectExtent l="0" t="0" r="0" b="0"/>
            <wp:docPr id="11" name="Picture 7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4"/>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6E0C" w:rsidRDefault="00D56E0C" w:rsidP="00D56E0C">
      <w:pPr>
        <w:ind w:left="23" w:right="-284" w:firstLine="709"/>
        <w:jc w:val="both"/>
        <w:rPr>
          <w:sz w:val="24"/>
          <w:szCs w:val="24"/>
        </w:rPr>
      </w:pPr>
    </w:p>
    <w:p w:rsidR="00D56E0C" w:rsidRPr="003A2276" w:rsidRDefault="00D56E0C" w:rsidP="00D56E0C">
      <w:pPr>
        <w:ind w:left="23" w:right="-284" w:firstLine="709"/>
        <w:jc w:val="both"/>
        <w:rPr>
          <w:sz w:val="24"/>
          <w:szCs w:val="24"/>
        </w:rPr>
      </w:pPr>
    </w:p>
    <w:p w:rsidR="00D56E0C" w:rsidRDefault="00D56E0C" w:rsidP="00D56E0C">
      <w:pPr>
        <w:spacing w:after="3" w:line="265" w:lineRule="auto"/>
        <w:ind w:left="736" w:right="-284" w:hanging="10"/>
        <w:jc w:val="center"/>
        <w:rPr>
          <w:b/>
          <w:sz w:val="24"/>
          <w:szCs w:val="24"/>
        </w:rPr>
      </w:pPr>
      <w:r w:rsidRPr="003A2276">
        <w:rPr>
          <w:b/>
          <w:sz w:val="24"/>
          <w:szCs w:val="24"/>
        </w:rPr>
        <w:t>ПОСТАНОВЛЯЕТ:</w:t>
      </w:r>
    </w:p>
    <w:p w:rsidR="00D56E0C" w:rsidRDefault="00D56E0C" w:rsidP="00D56E0C">
      <w:pPr>
        <w:spacing w:after="3" w:line="265" w:lineRule="auto"/>
        <w:ind w:left="736" w:right="-284" w:hanging="10"/>
        <w:jc w:val="center"/>
        <w:rPr>
          <w:b/>
          <w:sz w:val="24"/>
          <w:szCs w:val="24"/>
        </w:rPr>
      </w:pPr>
    </w:p>
    <w:p w:rsidR="00D56E0C" w:rsidRPr="003A2276" w:rsidRDefault="00D56E0C" w:rsidP="00D56E0C">
      <w:pPr>
        <w:spacing w:after="3" w:line="265" w:lineRule="auto"/>
        <w:ind w:left="736" w:right="-284" w:hanging="10"/>
        <w:jc w:val="center"/>
        <w:rPr>
          <w:b/>
          <w:sz w:val="24"/>
          <w:szCs w:val="24"/>
        </w:rPr>
      </w:pPr>
    </w:p>
    <w:p w:rsidR="00D56E0C" w:rsidRDefault="00D56E0C" w:rsidP="00D56E0C">
      <w:pPr>
        <w:ind w:left="709" w:right="-284"/>
      </w:pPr>
      <w:r w:rsidRPr="003A2276">
        <w:rPr>
          <w:sz w:val="24"/>
          <w:szCs w:val="24"/>
        </w:rPr>
        <w:t>1 . Разрешить</w:t>
      </w:r>
      <w:r w:rsidRPr="00017F8D">
        <w:t xml:space="preserve">  ______________________________________</w:t>
      </w:r>
      <w:r>
        <w:t>___</w:t>
      </w:r>
      <w:r w:rsidRPr="00017F8D">
        <w:t>_____,</w:t>
      </w:r>
      <w:r>
        <w:t xml:space="preserve"> ____ </w:t>
      </w:r>
    </w:p>
    <w:p w:rsidR="00D56E0C" w:rsidRPr="003A2276" w:rsidRDefault="00D56E0C" w:rsidP="00D56E0C">
      <w:pPr>
        <w:ind w:left="142" w:right="-284" w:hanging="10"/>
        <w:jc w:val="center"/>
        <w:rPr>
          <w:sz w:val="16"/>
          <w:szCs w:val="16"/>
        </w:rPr>
      </w:pPr>
      <w:r w:rsidRPr="00017F8D">
        <w:rPr>
          <w:sz w:val="16"/>
          <w:szCs w:val="16"/>
        </w:rPr>
        <w:t>(фамилия</w:t>
      </w:r>
      <w:proofErr w:type="gramStart"/>
      <w:r w:rsidRPr="00017F8D">
        <w:rPr>
          <w:sz w:val="16"/>
          <w:szCs w:val="16"/>
        </w:rPr>
        <w:t>.</w:t>
      </w:r>
      <w:proofErr w:type="gramEnd"/>
      <w:r w:rsidRPr="00017F8D">
        <w:rPr>
          <w:sz w:val="16"/>
          <w:szCs w:val="16"/>
        </w:rPr>
        <w:t xml:space="preserve"> </w:t>
      </w:r>
      <w:proofErr w:type="gramStart"/>
      <w:r w:rsidRPr="00017F8D">
        <w:rPr>
          <w:sz w:val="16"/>
          <w:szCs w:val="16"/>
        </w:rPr>
        <w:t>и</w:t>
      </w:r>
      <w:proofErr w:type="gramEnd"/>
      <w:r w:rsidRPr="00017F8D">
        <w:rPr>
          <w:sz w:val="16"/>
          <w:szCs w:val="16"/>
        </w:rPr>
        <w:t>мя. отчество (при наличии) заявителя)</w:t>
      </w:r>
      <w:r>
        <w:rPr>
          <w:sz w:val="16"/>
          <w:szCs w:val="16"/>
        </w:rPr>
        <w:t xml:space="preserve"> </w:t>
      </w:r>
    </w:p>
    <w:p w:rsidR="00D56E0C" w:rsidRPr="00017F8D" w:rsidRDefault="00D56E0C" w:rsidP="00D56E0C">
      <w:pPr>
        <w:ind w:left="142" w:right="-284"/>
      </w:pPr>
      <w:r w:rsidRPr="003A2276">
        <w:rPr>
          <w:sz w:val="24"/>
          <w:szCs w:val="24"/>
        </w:rPr>
        <w:t xml:space="preserve">______ _______ </w:t>
      </w:r>
      <w:r w:rsidRPr="006527FE">
        <w:rPr>
          <w:sz w:val="24"/>
          <w:szCs w:val="24"/>
        </w:rPr>
        <w:t xml:space="preserve">года  рождения, </w:t>
      </w:r>
      <w:proofErr w:type="gramStart"/>
      <w:r w:rsidRPr="006527FE">
        <w:rPr>
          <w:sz w:val="24"/>
          <w:szCs w:val="24"/>
        </w:rPr>
        <w:t>зарегистрированной</w:t>
      </w:r>
      <w:proofErr w:type="gramEnd"/>
      <w:r w:rsidRPr="006527FE">
        <w:rPr>
          <w:sz w:val="24"/>
          <w:szCs w:val="24"/>
        </w:rPr>
        <w:t xml:space="preserve"> (</w:t>
      </w:r>
      <w:proofErr w:type="spellStart"/>
      <w:r w:rsidRPr="006527FE">
        <w:rPr>
          <w:sz w:val="24"/>
          <w:szCs w:val="24"/>
        </w:rPr>
        <w:t>му</w:t>
      </w:r>
      <w:proofErr w:type="spellEnd"/>
      <w:r w:rsidRPr="006527FE">
        <w:rPr>
          <w:sz w:val="24"/>
          <w:szCs w:val="24"/>
        </w:rPr>
        <w:t>) по адресу</w:t>
      </w:r>
      <w:r w:rsidRPr="00017F8D">
        <w:t>:</w:t>
      </w:r>
      <w:r>
        <w:t>_________________</w:t>
      </w:r>
    </w:p>
    <w:p w:rsidR="00D56E0C" w:rsidRPr="006527FE" w:rsidRDefault="00D56E0C" w:rsidP="00D56E0C">
      <w:pPr>
        <w:ind w:right="-284"/>
        <w:rPr>
          <w:sz w:val="24"/>
          <w:szCs w:val="24"/>
        </w:rPr>
      </w:pPr>
      <w:r>
        <w:t>_____________________________________________,</w:t>
      </w:r>
      <w:r w:rsidRPr="003A2276">
        <w:t xml:space="preserve"> </w:t>
      </w:r>
      <w:r w:rsidRPr="006527FE">
        <w:rPr>
          <w:sz w:val="24"/>
          <w:szCs w:val="24"/>
        </w:rPr>
        <w:t xml:space="preserve">вступить в брак </w:t>
      </w:r>
      <w:proofErr w:type="gramStart"/>
      <w:r w:rsidRPr="006527FE">
        <w:rPr>
          <w:sz w:val="24"/>
          <w:szCs w:val="24"/>
        </w:rPr>
        <w:t>с</w:t>
      </w:r>
      <w:proofErr w:type="gramEnd"/>
      <w:r>
        <w:rPr>
          <w:sz w:val="24"/>
          <w:szCs w:val="24"/>
        </w:rPr>
        <w:t xml:space="preserve"> ___________</w:t>
      </w:r>
    </w:p>
    <w:p w:rsidR="00D56E0C" w:rsidRDefault="00D56E0C" w:rsidP="00D56E0C">
      <w:pPr>
        <w:ind w:right="-284"/>
      </w:pPr>
      <w:r w:rsidRPr="00017F8D">
        <w:t>_______</w:t>
      </w:r>
      <w:r>
        <w:t xml:space="preserve">_____________________________________, ____________ </w:t>
      </w:r>
      <w:r w:rsidRPr="006527FE">
        <w:rPr>
          <w:sz w:val="24"/>
          <w:szCs w:val="24"/>
        </w:rPr>
        <w:t xml:space="preserve">года рождения,  </w:t>
      </w:r>
    </w:p>
    <w:p w:rsidR="00D56E0C" w:rsidRDefault="00D56E0C" w:rsidP="00D56E0C">
      <w:pPr>
        <w:ind w:left="142" w:right="-284" w:firstLine="1546"/>
        <w:rPr>
          <w:sz w:val="24"/>
          <w:szCs w:val="24"/>
        </w:rPr>
      </w:pPr>
      <w:r w:rsidRPr="00165B15">
        <w:rPr>
          <w:sz w:val="16"/>
          <w:szCs w:val="16"/>
        </w:rPr>
        <w:t>(фамилия</w:t>
      </w:r>
      <w:proofErr w:type="gramStart"/>
      <w:r w:rsidRPr="00165B15">
        <w:rPr>
          <w:sz w:val="16"/>
          <w:szCs w:val="16"/>
        </w:rPr>
        <w:t>.</w:t>
      </w:r>
      <w:proofErr w:type="gramEnd"/>
      <w:r w:rsidRPr="00165B15">
        <w:rPr>
          <w:sz w:val="16"/>
          <w:szCs w:val="16"/>
        </w:rPr>
        <w:t xml:space="preserve"> </w:t>
      </w:r>
      <w:proofErr w:type="gramStart"/>
      <w:r w:rsidRPr="00165B15">
        <w:rPr>
          <w:sz w:val="16"/>
          <w:szCs w:val="16"/>
        </w:rPr>
        <w:t>и</w:t>
      </w:r>
      <w:proofErr w:type="gramEnd"/>
      <w:r w:rsidRPr="00165B15">
        <w:rPr>
          <w:sz w:val="16"/>
          <w:szCs w:val="16"/>
        </w:rPr>
        <w:t>мя, отчество (при наличии) лица, желающего вступить в брак с заявителем)</w:t>
      </w:r>
      <w:r>
        <w:rPr>
          <w:sz w:val="16"/>
          <w:szCs w:val="16"/>
        </w:rPr>
        <w:t xml:space="preserve"> </w:t>
      </w:r>
      <w:r w:rsidRPr="006527FE">
        <w:rPr>
          <w:sz w:val="24"/>
          <w:szCs w:val="24"/>
        </w:rPr>
        <w:t>зарегистрированному</w:t>
      </w:r>
      <w:r w:rsidRPr="006527FE">
        <w:rPr>
          <w:sz w:val="24"/>
          <w:szCs w:val="24"/>
        </w:rPr>
        <w:tab/>
        <w:t>по адресу:</w:t>
      </w:r>
      <w:r>
        <w:rPr>
          <w:sz w:val="24"/>
          <w:szCs w:val="24"/>
        </w:rPr>
        <w:t xml:space="preserve"> ______________________________________________.</w:t>
      </w:r>
    </w:p>
    <w:p w:rsidR="00D56E0C" w:rsidRDefault="00D56E0C" w:rsidP="00D56E0C">
      <w:pPr>
        <w:ind w:left="142" w:right="-284" w:firstLine="1546"/>
        <w:rPr>
          <w:sz w:val="24"/>
          <w:szCs w:val="24"/>
        </w:rPr>
      </w:pPr>
    </w:p>
    <w:p w:rsidR="00D56E0C" w:rsidRDefault="00D56E0C" w:rsidP="00D56E0C">
      <w:pPr>
        <w:spacing w:line="360" w:lineRule="auto"/>
        <w:ind w:right="-284" w:firstLine="709"/>
        <w:rPr>
          <w:sz w:val="24"/>
          <w:szCs w:val="24"/>
        </w:rPr>
      </w:pPr>
      <w:r w:rsidRPr="006527FE">
        <w:rPr>
          <w:sz w:val="24"/>
          <w:szCs w:val="24"/>
        </w:rPr>
        <w:t>2. Настоящее постановление вступает в силу с момента его подписания.</w:t>
      </w:r>
    </w:p>
    <w:p w:rsidR="00D56E0C" w:rsidRPr="006527FE" w:rsidRDefault="00D56E0C" w:rsidP="00D56E0C">
      <w:pPr>
        <w:spacing w:line="360" w:lineRule="auto"/>
        <w:ind w:left="278" w:right="-284" w:hanging="10"/>
        <w:rPr>
          <w:sz w:val="24"/>
          <w:szCs w:val="24"/>
        </w:rPr>
      </w:pPr>
      <w:r>
        <w:rPr>
          <w:sz w:val="24"/>
          <w:szCs w:val="24"/>
        </w:rPr>
        <w:tab/>
      </w:r>
      <w:r>
        <w:rPr>
          <w:sz w:val="24"/>
          <w:szCs w:val="24"/>
        </w:rPr>
        <w:tab/>
        <w:t xml:space="preserve">3.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D56E0C" w:rsidRDefault="00D56E0C" w:rsidP="00D56E0C">
      <w:pPr>
        <w:spacing w:line="360" w:lineRule="auto"/>
        <w:ind w:left="278" w:right="-284" w:hanging="10"/>
      </w:pPr>
    </w:p>
    <w:p w:rsidR="00D56E0C" w:rsidRDefault="00D56E0C" w:rsidP="00D56E0C">
      <w:pPr>
        <w:ind w:left="278" w:right="-284" w:hanging="10"/>
      </w:pPr>
    </w:p>
    <w:p w:rsidR="00D56E0C" w:rsidRDefault="00D56E0C" w:rsidP="00D56E0C">
      <w:pPr>
        <w:ind w:left="278" w:right="-284" w:hanging="10"/>
      </w:pPr>
    </w:p>
    <w:p w:rsidR="00D56E0C" w:rsidRPr="006527FE" w:rsidRDefault="00D56E0C" w:rsidP="00D56E0C">
      <w:pPr>
        <w:ind w:left="130" w:right="-284" w:hanging="5"/>
        <w:rPr>
          <w:sz w:val="24"/>
          <w:szCs w:val="24"/>
        </w:rPr>
      </w:pPr>
      <w:r w:rsidRPr="006527FE">
        <w:rPr>
          <w:sz w:val="24"/>
          <w:szCs w:val="24"/>
        </w:rPr>
        <w:t xml:space="preserve">Глава городского округа </w:t>
      </w:r>
    </w:p>
    <w:p w:rsidR="00D56E0C" w:rsidRPr="006527FE" w:rsidRDefault="00D56E0C" w:rsidP="00D56E0C">
      <w:pPr>
        <w:ind w:left="130" w:right="-284" w:hanging="5"/>
        <w:rPr>
          <w:sz w:val="24"/>
          <w:szCs w:val="24"/>
        </w:rPr>
      </w:pPr>
      <w:r w:rsidRPr="006527FE">
        <w:rPr>
          <w:sz w:val="24"/>
          <w:szCs w:val="24"/>
        </w:rPr>
        <w:t>муниципальное образование</w:t>
      </w:r>
    </w:p>
    <w:p w:rsidR="00D56E0C" w:rsidRPr="006527FE" w:rsidRDefault="00D56E0C" w:rsidP="00D56E0C">
      <w:pPr>
        <w:ind w:left="125" w:right="-284"/>
        <w:rPr>
          <w:sz w:val="24"/>
          <w:szCs w:val="24"/>
        </w:rPr>
      </w:pPr>
      <w:r w:rsidRPr="006527FE">
        <w:rPr>
          <w:sz w:val="24"/>
          <w:szCs w:val="24"/>
        </w:rPr>
        <w:t>городской округ город</w:t>
      </w:r>
    </w:p>
    <w:p w:rsidR="00D56E0C" w:rsidRPr="006527FE" w:rsidRDefault="00D56E0C" w:rsidP="00D56E0C">
      <w:pPr>
        <w:ind w:left="125" w:right="-284"/>
        <w:rPr>
          <w:sz w:val="24"/>
          <w:szCs w:val="24"/>
        </w:rPr>
      </w:pPr>
      <w:r w:rsidRPr="006527FE">
        <w:rPr>
          <w:sz w:val="24"/>
          <w:szCs w:val="24"/>
        </w:rPr>
        <w:t>Красный Луч</w:t>
      </w:r>
    </w:p>
    <w:p w:rsidR="00D56E0C" w:rsidRPr="00017F8D" w:rsidRDefault="00D56E0C" w:rsidP="00D56E0C">
      <w:pPr>
        <w:ind w:left="125" w:right="-284"/>
      </w:pPr>
      <w:r w:rsidRPr="006527FE">
        <w:rPr>
          <w:sz w:val="24"/>
          <w:szCs w:val="24"/>
        </w:rPr>
        <w:t>Луганской Народной Республики</w:t>
      </w:r>
      <w:r w:rsidRPr="00017F8D">
        <w:rPr>
          <w:noProof/>
        </w:rPr>
        <w:t xml:space="preserve">  </w:t>
      </w:r>
      <w:r>
        <w:rPr>
          <w:noProof/>
        </w:rPr>
        <w:t xml:space="preserve">            </w:t>
      </w:r>
      <w:r w:rsidRPr="00017F8D">
        <w:rPr>
          <w:noProof/>
        </w:rPr>
        <w:t xml:space="preserve">____________      </w:t>
      </w:r>
      <w:r>
        <w:rPr>
          <w:noProof/>
        </w:rPr>
        <w:t xml:space="preserve">         ________________</w:t>
      </w:r>
    </w:p>
    <w:p w:rsidR="00D56E0C" w:rsidRDefault="00D56E0C" w:rsidP="00D56E0C">
      <w:pPr>
        <w:ind w:right="-284"/>
        <w:rPr>
          <w:sz w:val="20"/>
        </w:rPr>
      </w:pPr>
      <w:r w:rsidRPr="00017F8D">
        <w:rPr>
          <w:sz w:val="20"/>
        </w:rPr>
        <w:tab/>
        <w:t xml:space="preserve">                                                                                     (подпись)</w:t>
      </w:r>
      <w:r w:rsidRPr="00017F8D">
        <w:rPr>
          <w:sz w:val="20"/>
        </w:rPr>
        <w:tab/>
        <w:t xml:space="preserve"> </w:t>
      </w:r>
      <w:r>
        <w:rPr>
          <w:sz w:val="20"/>
        </w:rPr>
        <w:t xml:space="preserve"> </w:t>
      </w:r>
      <w:r w:rsidRPr="00017F8D">
        <w:rPr>
          <w:sz w:val="20"/>
        </w:rPr>
        <w:t xml:space="preserve">               </w:t>
      </w:r>
      <w:r>
        <w:rPr>
          <w:sz w:val="20"/>
        </w:rPr>
        <w:t xml:space="preserve">        </w:t>
      </w:r>
      <w:r w:rsidRPr="00017F8D">
        <w:rPr>
          <w:sz w:val="20"/>
        </w:rPr>
        <w:t>(фамилия, инициалы)</w:t>
      </w:r>
    </w:p>
    <w:p w:rsidR="00D56E0C" w:rsidRDefault="00D56E0C" w:rsidP="00D56E0C">
      <w:pPr>
        <w:spacing w:line="0" w:lineRule="atLeast"/>
        <w:ind w:right="140"/>
        <w:rPr>
          <w:sz w:val="18"/>
          <w:szCs w:val="18"/>
        </w:rPr>
      </w:pPr>
      <w:r>
        <w:rPr>
          <w:sz w:val="18"/>
          <w:szCs w:val="18"/>
        </w:rPr>
        <w:t xml:space="preserve">                                                                                                </w:t>
      </w:r>
    </w:p>
    <w:p w:rsidR="00D56E0C" w:rsidRPr="00017F8D" w:rsidRDefault="00D56E0C" w:rsidP="00D56E0C">
      <w:pPr>
        <w:spacing w:line="0" w:lineRule="atLeast"/>
        <w:ind w:right="140"/>
        <w:rPr>
          <w:sz w:val="18"/>
          <w:szCs w:val="18"/>
        </w:rPr>
      </w:pPr>
      <w:r>
        <w:rPr>
          <w:sz w:val="18"/>
          <w:szCs w:val="18"/>
        </w:rPr>
        <w:t xml:space="preserve">                                                                                                                                       </w:t>
      </w: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pStyle w:val="EDAMSWORDSPECIAL22"/>
        <w:ind w:left="4962"/>
        <w:jc w:val="both"/>
        <w:rPr>
          <w:rFonts w:ascii="Times New Roman" w:hAnsi="Times New Roman"/>
          <w:sz w:val="28"/>
          <w:szCs w:val="28"/>
        </w:rPr>
      </w:pPr>
      <w:r>
        <w:rPr>
          <w:rFonts w:ascii="Times New Roman" w:hAnsi="Times New Roman"/>
          <w:sz w:val="28"/>
          <w:szCs w:val="28"/>
        </w:rPr>
        <w:t xml:space="preserve">  Приложение № 2</w:t>
      </w:r>
    </w:p>
    <w:p w:rsidR="00D56E0C" w:rsidRPr="00301C02" w:rsidRDefault="00D56E0C" w:rsidP="00D56E0C">
      <w:pPr>
        <w:ind w:left="5103"/>
        <w:rPr>
          <w:color w:val="332E2D"/>
          <w:shd w:val="clear" w:color="auto" w:fill="FFFFFF"/>
        </w:rPr>
      </w:pPr>
      <w:r>
        <w:rPr>
          <w:color w:val="000000"/>
        </w:rPr>
        <w:t xml:space="preserve">к Административному регламенту </w:t>
      </w:r>
      <w:r>
        <w:rPr>
          <w:color w:val="000000"/>
          <w:shd w:val="clear" w:color="auto" w:fill="FFFFFF"/>
        </w:rPr>
        <w:t xml:space="preserve">постановления </w:t>
      </w:r>
      <w:r w:rsidRPr="00301C02">
        <w:rPr>
          <w:color w:val="332E2D"/>
          <w:shd w:val="clear" w:color="auto" w:fill="FFFFFF"/>
        </w:rPr>
        <w:t>Администрации</w:t>
      </w:r>
    </w:p>
    <w:p w:rsidR="00D56E0C" w:rsidRPr="00301C02" w:rsidRDefault="00D56E0C" w:rsidP="00D56E0C">
      <w:pPr>
        <w:ind w:left="5103"/>
        <w:rPr>
          <w:color w:val="000000"/>
        </w:rPr>
      </w:pPr>
      <w:r w:rsidRPr="00301C02">
        <w:rPr>
          <w:color w:val="000000"/>
        </w:rPr>
        <w:t xml:space="preserve">городского округа муниципальное образование городской округ </w:t>
      </w:r>
    </w:p>
    <w:p w:rsidR="00D56E0C" w:rsidRDefault="00D56E0C" w:rsidP="00D56E0C">
      <w:pPr>
        <w:ind w:left="5103"/>
        <w:rPr>
          <w:shd w:val="clear" w:color="auto" w:fill="FFFFFF"/>
        </w:rPr>
      </w:pPr>
      <w:r w:rsidRPr="00301C02">
        <w:rPr>
          <w:color w:val="000000"/>
        </w:rPr>
        <w:t xml:space="preserve">город Красный Луч </w:t>
      </w:r>
      <w:r w:rsidRPr="00301C02">
        <w:rPr>
          <w:i/>
          <w:shd w:val="clear" w:color="auto" w:fill="FFFFFF"/>
        </w:rPr>
        <w:br/>
      </w:r>
      <w:r w:rsidRPr="00301C02">
        <w:rPr>
          <w:shd w:val="clear" w:color="auto" w:fill="FFFFFF"/>
        </w:rPr>
        <w:t>Луганской Народной Республики</w:t>
      </w:r>
    </w:p>
    <w:p w:rsidR="00D56E0C" w:rsidRPr="00301C02" w:rsidRDefault="00D56E0C" w:rsidP="00D56E0C">
      <w:pPr>
        <w:ind w:left="5103"/>
        <w:rPr>
          <w:i/>
          <w:shd w:val="clear" w:color="auto" w:fill="FFFFFF"/>
        </w:rPr>
      </w:pPr>
    </w:p>
    <w:p w:rsidR="00D56E0C" w:rsidRDefault="00D56E0C" w:rsidP="00D56E0C">
      <w:pPr>
        <w:ind w:left="5103"/>
        <w:rPr>
          <w:color w:val="000000"/>
          <w:shd w:val="clear" w:color="auto" w:fill="FFFFFF"/>
        </w:rPr>
      </w:pPr>
      <w:r w:rsidRPr="00301C02">
        <w:rPr>
          <w:color w:val="000000"/>
          <w:shd w:val="clear" w:color="auto" w:fill="FFFFFF"/>
        </w:rPr>
        <w:t xml:space="preserve"> от </w:t>
      </w:r>
      <w:r>
        <w:rPr>
          <w:color w:val="332E2D"/>
          <w:shd w:val="clear" w:color="auto" w:fill="FFFFFF"/>
        </w:rPr>
        <w:t>«28» февраля 2025</w:t>
      </w:r>
      <w:r w:rsidRPr="00301C02">
        <w:rPr>
          <w:color w:val="332E2D"/>
          <w:shd w:val="clear" w:color="auto" w:fill="FFFFFF"/>
        </w:rPr>
        <w:t xml:space="preserve"> г. </w:t>
      </w:r>
      <w:r w:rsidRPr="00301C02">
        <w:rPr>
          <w:rFonts w:eastAsia="Segoe UI Symbol"/>
        </w:rPr>
        <w:t>№</w:t>
      </w:r>
      <w:r>
        <w:rPr>
          <w:color w:val="000000"/>
          <w:shd w:val="clear" w:color="auto" w:fill="FFFFFF"/>
        </w:rPr>
        <w:t xml:space="preserve"> П-103/25</w:t>
      </w:r>
    </w:p>
    <w:p w:rsidR="00D56E0C" w:rsidRDefault="00D56E0C" w:rsidP="00D56E0C">
      <w:pPr>
        <w:jc w:val="center"/>
      </w:pPr>
    </w:p>
    <w:p w:rsidR="00D56E0C" w:rsidRDefault="00D56E0C" w:rsidP="00D56E0C">
      <w:pPr>
        <w:jc w:val="center"/>
      </w:pPr>
    </w:p>
    <w:p w:rsidR="00D56E0C" w:rsidRDefault="00D56E0C" w:rsidP="00D56E0C">
      <w:pPr>
        <w:jc w:val="center"/>
      </w:pPr>
    </w:p>
    <w:p w:rsidR="00D56E0C" w:rsidRDefault="00D56E0C" w:rsidP="00D56E0C">
      <w:pPr>
        <w:jc w:val="center"/>
      </w:pPr>
    </w:p>
    <w:p w:rsidR="00D56E0C" w:rsidRPr="00165B15" w:rsidRDefault="00D56E0C" w:rsidP="00D56E0C">
      <w:pPr>
        <w:spacing w:line="0" w:lineRule="atLeast"/>
        <w:ind w:left="11" w:right="140" w:hanging="11"/>
        <w:jc w:val="center"/>
        <w:rPr>
          <w:b/>
          <w:sz w:val="24"/>
          <w:szCs w:val="24"/>
        </w:rPr>
      </w:pPr>
      <w:r w:rsidRPr="00165B15">
        <w:rPr>
          <w:b/>
          <w:sz w:val="24"/>
          <w:szCs w:val="24"/>
        </w:rPr>
        <w:t>УВЕДОМЛЕНИЕ</w:t>
      </w:r>
    </w:p>
    <w:p w:rsidR="00D56E0C" w:rsidRPr="00165B15" w:rsidRDefault="00D56E0C" w:rsidP="00D56E0C">
      <w:pPr>
        <w:spacing w:line="0" w:lineRule="atLeast"/>
        <w:ind w:left="11" w:right="140" w:hanging="11"/>
        <w:jc w:val="center"/>
        <w:rPr>
          <w:b/>
          <w:sz w:val="24"/>
          <w:szCs w:val="24"/>
        </w:rPr>
      </w:pPr>
      <w:r w:rsidRPr="00165B15">
        <w:rPr>
          <w:b/>
          <w:sz w:val="24"/>
          <w:szCs w:val="24"/>
        </w:rPr>
        <w:t>об отказе в предоставлении муниципальной услуги</w:t>
      </w:r>
    </w:p>
    <w:p w:rsidR="00D56E0C" w:rsidRPr="00165B15" w:rsidRDefault="00D56E0C" w:rsidP="00D56E0C">
      <w:pPr>
        <w:spacing w:line="0" w:lineRule="atLeast"/>
        <w:ind w:left="11" w:right="140" w:hanging="11"/>
        <w:jc w:val="center"/>
        <w:rPr>
          <w:b/>
          <w:sz w:val="24"/>
          <w:szCs w:val="24"/>
        </w:rPr>
      </w:pPr>
    </w:p>
    <w:p w:rsidR="00D56E0C" w:rsidRPr="00165B15" w:rsidRDefault="00D56E0C" w:rsidP="00D56E0C">
      <w:pPr>
        <w:spacing w:after="480"/>
        <w:ind w:left="-5" w:right="140" w:hanging="10"/>
        <w:rPr>
          <w:sz w:val="24"/>
          <w:szCs w:val="24"/>
        </w:rPr>
      </w:pPr>
      <w:r w:rsidRPr="00165B15">
        <w:rPr>
          <w:sz w:val="24"/>
          <w:szCs w:val="24"/>
        </w:rPr>
        <w:t>«_____» ____________ 20_____ г.</w:t>
      </w:r>
    </w:p>
    <w:p w:rsidR="00D56E0C" w:rsidRPr="00165B15" w:rsidRDefault="00D56E0C" w:rsidP="00D56E0C">
      <w:pPr>
        <w:pBdr>
          <w:bottom w:val="single" w:sz="12" w:space="1" w:color="auto"/>
        </w:pBdr>
        <w:spacing w:line="0" w:lineRule="atLeast"/>
        <w:ind w:right="140"/>
        <w:jc w:val="both"/>
        <w:rPr>
          <w:noProof/>
          <w:sz w:val="24"/>
          <w:szCs w:val="24"/>
        </w:rPr>
      </w:pPr>
      <w:r>
        <w:rPr>
          <w:sz w:val="24"/>
          <w:szCs w:val="24"/>
        </w:rPr>
        <w:t xml:space="preserve">      </w:t>
      </w:r>
      <w:r w:rsidRPr="00165B15">
        <w:rPr>
          <w:sz w:val="24"/>
          <w:szCs w:val="24"/>
        </w:rPr>
        <w:t>Рассмотрев заявление  от «___»</w:t>
      </w:r>
      <w:r w:rsidRPr="00165B15">
        <w:rPr>
          <w:noProof/>
          <w:sz w:val="24"/>
          <w:szCs w:val="24"/>
        </w:rPr>
        <w:t xml:space="preserve"> _________ 20___</w:t>
      </w:r>
      <w:r w:rsidRPr="00165B15">
        <w:rPr>
          <w:sz w:val="24"/>
          <w:szCs w:val="24"/>
        </w:rPr>
        <w:t xml:space="preserve"> года регистрационный №___ на предоставление муницип</w:t>
      </w:r>
      <w:r>
        <w:rPr>
          <w:sz w:val="24"/>
          <w:szCs w:val="24"/>
        </w:rPr>
        <w:t>альной услуги «Выдача разрешений</w:t>
      </w:r>
      <w:r w:rsidRPr="00165B15">
        <w:rPr>
          <w:sz w:val="24"/>
          <w:szCs w:val="24"/>
        </w:rPr>
        <w:t xml:space="preserve"> на вступление в брак несовершеннолетним, </w:t>
      </w:r>
      <w:r>
        <w:rPr>
          <w:sz w:val="24"/>
          <w:szCs w:val="24"/>
        </w:rPr>
        <w:t xml:space="preserve"> </w:t>
      </w:r>
      <w:r w:rsidRPr="00165B15">
        <w:rPr>
          <w:sz w:val="24"/>
          <w:szCs w:val="24"/>
        </w:rPr>
        <w:t>достигшим возраста 16 лет</w:t>
      </w:r>
      <w:r w:rsidRPr="00165B15">
        <w:rPr>
          <w:noProof/>
          <w:sz w:val="24"/>
          <w:szCs w:val="24"/>
        </w:rPr>
        <w:t>»</w:t>
      </w:r>
    </w:p>
    <w:p w:rsidR="00D56E0C" w:rsidRPr="00165B15" w:rsidRDefault="00D56E0C" w:rsidP="00D56E0C">
      <w:pPr>
        <w:pBdr>
          <w:bottom w:val="single" w:sz="12" w:space="1" w:color="auto"/>
        </w:pBdr>
        <w:spacing w:line="0" w:lineRule="atLeast"/>
        <w:ind w:right="140"/>
        <w:jc w:val="right"/>
        <w:rPr>
          <w:noProof/>
          <w:sz w:val="24"/>
          <w:szCs w:val="24"/>
        </w:rPr>
      </w:pPr>
      <w:r w:rsidRPr="00165B15">
        <w:rPr>
          <w:noProof/>
          <w:sz w:val="24"/>
          <w:szCs w:val="24"/>
        </w:rPr>
        <w:t>,</w:t>
      </w:r>
    </w:p>
    <w:p w:rsidR="00D56E0C" w:rsidRPr="00CB7AFD" w:rsidRDefault="00D56E0C" w:rsidP="00D56E0C">
      <w:pPr>
        <w:spacing w:line="0" w:lineRule="atLeast"/>
        <w:ind w:right="140"/>
        <w:rPr>
          <w:sz w:val="18"/>
          <w:szCs w:val="18"/>
        </w:rPr>
      </w:pPr>
      <w:r w:rsidRPr="00165B15">
        <w:rPr>
          <w:sz w:val="24"/>
          <w:szCs w:val="24"/>
        </w:rPr>
        <w:t xml:space="preserve">                               </w:t>
      </w:r>
      <w:r w:rsidRPr="00CB7AFD">
        <w:rPr>
          <w:sz w:val="18"/>
          <w:szCs w:val="18"/>
        </w:rPr>
        <w:t>(фамилия, имя, отчество (при наличии) заявителя)</w:t>
      </w:r>
    </w:p>
    <w:p w:rsidR="00D56E0C" w:rsidRPr="00CB7AFD" w:rsidRDefault="00D56E0C" w:rsidP="00D56E0C">
      <w:pPr>
        <w:spacing w:line="0" w:lineRule="atLeast"/>
        <w:ind w:right="140"/>
        <w:rPr>
          <w:sz w:val="18"/>
          <w:szCs w:val="18"/>
        </w:rPr>
      </w:pPr>
      <w:r w:rsidRPr="00CB7AFD">
        <w:rPr>
          <w:sz w:val="18"/>
          <w:szCs w:val="18"/>
        </w:rPr>
        <w:t xml:space="preserve"> </w:t>
      </w:r>
      <w:proofErr w:type="gramStart"/>
      <w:r w:rsidRPr="00CB7AFD">
        <w:rPr>
          <w:sz w:val="18"/>
          <w:szCs w:val="18"/>
        </w:rPr>
        <w:t>зарегистрированного</w:t>
      </w:r>
      <w:proofErr w:type="gramEnd"/>
      <w:r w:rsidRPr="00CB7AFD">
        <w:rPr>
          <w:sz w:val="18"/>
          <w:szCs w:val="18"/>
        </w:rPr>
        <w:t xml:space="preserve"> / проживающего по адресу:</w:t>
      </w:r>
    </w:p>
    <w:p w:rsidR="00D56E0C" w:rsidRPr="00165B15" w:rsidRDefault="00D56E0C" w:rsidP="00D56E0C">
      <w:pPr>
        <w:spacing w:line="0" w:lineRule="atLeast"/>
        <w:ind w:right="140"/>
        <w:rPr>
          <w:noProof/>
          <w:sz w:val="24"/>
          <w:szCs w:val="24"/>
        </w:rPr>
      </w:pPr>
      <w:r w:rsidRPr="00165B15">
        <w:rPr>
          <w:sz w:val="24"/>
          <w:szCs w:val="24"/>
        </w:rPr>
        <w:t>_________________________________________________________________,</w:t>
      </w:r>
    </w:p>
    <w:p w:rsidR="00D56E0C" w:rsidRPr="00165B15" w:rsidRDefault="00D56E0C" w:rsidP="00D56E0C">
      <w:pPr>
        <w:spacing w:line="259" w:lineRule="auto"/>
        <w:ind w:left="10" w:right="140" w:hanging="10"/>
        <w:rPr>
          <w:sz w:val="24"/>
          <w:szCs w:val="24"/>
        </w:rPr>
      </w:pPr>
      <w:r w:rsidRPr="00165B15">
        <w:rPr>
          <w:sz w:val="24"/>
          <w:szCs w:val="24"/>
        </w:rPr>
        <w:t xml:space="preserve">                                            (адрес регистрации и адрес места жительства)</w:t>
      </w:r>
    </w:p>
    <w:p w:rsidR="00D56E0C" w:rsidRPr="00165B15" w:rsidRDefault="00D56E0C" w:rsidP="00D56E0C">
      <w:pPr>
        <w:ind w:left="-5" w:right="140" w:hanging="10"/>
        <w:jc w:val="both"/>
        <w:rPr>
          <w:sz w:val="24"/>
          <w:szCs w:val="24"/>
        </w:rPr>
      </w:pPr>
      <w:r w:rsidRPr="00165B15">
        <w:rPr>
          <w:sz w:val="24"/>
          <w:szCs w:val="24"/>
        </w:rPr>
        <w:t>Администрация городского округа муниципальное образование городской округ город Красный Луч Луганской Народной Республики принимает решение об отказе в предоставлении Вам муниципальной услуги в связи:</w:t>
      </w:r>
    </w:p>
    <w:p w:rsidR="00D56E0C" w:rsidRPr="00165B15" w:rsidRDefault="00D56E0C" w:rsidP="00D56E0C">
      <w:pPr>
        <w:ind w:left="-5" w:right="140" w:hanging="10"/>
        <w:rPr>
          <w:sz w:val="24"/>
          <w:szCs w:val="24"/>
        </w:rPr>
      </w:pPr>
      <w:r w:rsidRPr="00165B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w:t>
      </w:r>
    </w:p>
    <w:p w:rsidR="00D56E0C" w:rsidRPr="00165B15" w:rsidRDefault="00D56E0C" w:rsidP="00D56E0C">
      <w:pPr>
        <w:spacing w:after="11" w:line="259" w:lineRule="auto"/>
        <w:ind w:left="-19" w:right="140"/>
        <w:rPr>
          <w:sz w:val="24"/>
          <w:szCs w:val="24"/>
        </w:rPr>
      </w:pPr>
      <w:r w:rsidRPr="00165B15">
        <w:rPr>
          <w:sz w:val="24"/>
          <w:szCs w:val="24"/>
        </w:rPr>
        <w:t xml:space="preserve">                                                                                    (причины отказа)</w:t>
      </w:r>
    </w:p>
    <w:p w:rsidR="00D56E0C" w:rsidRDefault="00D56E0C" w:rsidP="00D56E0C">
      <w:pPr>
        <w:tabs>
          <w:tab w:val="center" w:pos="4881"/>
          <w:tab w:val="left" w:pos="6869"/>
        </w:tabs>
        <w:spacing w:after="11" w:line="259" w:lineRule="auto"/>
        <w:ind w:left="-19" w:right="140"/>
        <w:rPr>
          <w:sz w:val="24"/>
          <w:szCs w:val="24"/>
        </w:rPr>
      </w:pPr>
    </w:p>
    <w:p w:rsidR="00D56E0C" w:rsidRDefault="00D56E0C" w:rsidP="00D56E0C">
      <w:pPr>
        <w:tabs>
          <w:tab w:val="center" w:pos="4881"/>
          <w:tab w:val="left" w:pos="6869"/>
        </w:tabs>
        <w:spacing w:after="11" w:line="259" w:lineRule="auto"/>
        <w:ind w:left="-19" w:right="140"/>
        <w:rPr>
          <w:sz w:val="24"/>
          <w:szCs w:val="24"/>
        </w:rPr>
      </w:pPr>
      <w:r>
        <w:rPr>
          <w:sz w:val="24"/>
          <w:szCs w:val="24"/>
        </w:rPr>
        <w:t xml:space="preserve">_______________________________                    ________  </w:t>
      </w:r>
      <w:r>
        <w:rPr>
          <w:sz w:val="24"/>
          <w:szCs w:val="24"/>
        </w:rPr>
        <w:tab/>
        <w:t xml:space="preserve">__________________                             </w:t>
      </w:r>
    </w:p>
    <w:p w:rsidR="00D56E0C" w:rsidRPr="00165B15" w:rsidRDefault="00D56E0C" w:rsidP="00D56E0C">
      <w:pPr>
        <w:tabs>
          <w:tab w:val="center" w:pos="4881"/>
          <w:tab w:val="left" w:pos="6869"/>
        </w:tabs>
        <w:spacing w:after="11" w:line="259" w:lineRule="auto"/>
        <w:ind w:left="-19" w:right="140"/>
        <w:rPr>
          <w:sz w:val="24"/>
          <w:szCs w:val="24"/>
        </w:rPr>
      </w:pPr>
      <w:r w:rsidRPr="00165B15">
        <w:rPr>
          <w:sz w:val="24"/>
          <w:szCs w:val="24"/>
        </w:rPr>
        <w:t xml:space="preserve"> (должность уполномоченного лица)</w:t>
      </w:r>
      <w:r w:rsidRPr="00165B15">
        <w:rPr>
          <w:sz w:val="24"/>
          <w:szCs w:val="24"/>
        </w:rPr>
        <w:tab/>
      </w:r>
      <w:r>
        <w:rPr>
          <w:sz w:val="24"/>
          <w:szCs w:val="24"/>
        </w:rPr>
        <w:t xml:space="preserve">                 </w:t>
      </w:r>
      <w:r w:rsidRPr="00165B15">
        <w:rPr>
          <w:sz w:val="24"/>
          <w:szCs w:val="24"/>
        </w:rPr>
        <w:t>(подпись)</w:t>
      </w:r>
      <w:r w:rsidRPr="00165B15">
        <w:rPr>
          <w:sz w:val="24"/>
          <w:szCs w:val="24"/>
        </w:rPr>
        <w:tab/>
      </w:r>
      <w:r>
        <w:rPr>
          <w:sz w:val="24"/>
          <w:szCs w:val="24"/>
        </w:rPr>
        <w:t xml:space="preserve"> </w:t>
      </w:r>
      <w:r w:rsidRPr="00165B15">
        <w:rPr>
          <w:sz w:val="24"/>
          <w:szCs w:val="24"/>
        </w:rPr>
        <w:t>(инициалы, фамилия)</w:t>
      </w:r>
    </w:p>
    <w:p w:rsidR="00D56E0C" w:rsidRPr="00165B15" w:rsidRDefault="00D56E0C" w:rsidP="00D56E0C">
      <w:pPr>
        <w:spacing w:after="326" w:line="259" w:lineRule="auto"/>
        <w:ind w:left="-19" w:right="140"/>
        <w:rPr>
          <w:noProof/>
          <w:sz w:val="24"/>
          <w:szCs w:val="24"/>
        </w:rPr>
      </w:pPr>
    </w:p>
    <w:p w:rsidR="00D56E0C" w:rsidRPr="00165B15" w:rsidRDefault="00D56E0C" w:rsidP="00D56E0C">
      <w:pPr>
        <w:spacing w:line="0" w:lineRule="atLeast"/>
        <w:ind w:right="140"/>
        <w:rPr>
          <w:noProof/>
          <w:sz w:val="24"/>
          <w:szCs w:val="24"/>
        </w:rPr>
      </w:pPr>
      <w:r w:rsidRPr="00165B15">
        <w:rPr>
          <w:noProof/>
          <w:sz w:val="24"/>
          <w:szCs w:val="24"/>
        </w:rPr>
        <w:t>«____»___________ 20 ___года</w:t>
      </w:r>
    </w:p>
    <w:p w:rsidR="00D56E0C" w:rsidRPr="00165B15" w:rsidRDefault="00D56E0C" w:rsidP="00D56E0C">
      <w:pPr>
        <w:spacing w:line="0" w:lineRule="atLeast"/>
        <w:ind w:right="140"/>
        <w:rPr>
          <w:sz w:val="24"/>
          <w:szCs w:val="24"/>
        </w:rPr>
      </w:pPr>
      <w:r w:rsidRPr="00165B15">
        <w:rPr>
          <w:noProof/>
          <w:sz w:val="24"/>
          <w:szCs w:val="24"/>
        </w:rPr>
        <w:t xml:space="preserve">                        М.П. </w:t>
      </w:r>
    </w:p>
    <w:p w:rsidR="00D56E0C" w:rsidRPr="00165B15" w:rsidRDefault="00D56E0C" w:rsidP="00D56E0C">
      <w:pPr>
        <w:ind w:left="-5" w:right="140" w:hanging="10"/>
        <w:rPr>
          <w:sz w:val="24"/>
          <w:szCs w:val="24"/>
        </w:rPr>
      </w:pPr>
    </w:p>
    <w:p w:rsidR="00D56E0C" w:rsidRPr="00165B15" w:rsidRDefault="00D56E0C" w:rsidP="00D56E0C">
      <w:pPr>
        <w:ind w:left="-5" w:right="140" w:hanging="10"/>
        <w:rPr>
          <w:sz w:val="24"/>
          <w:szCs w:val="24"/>
        </w:rPr>
      </w:pPr>
    </w:p>
    <w:p w:rsidR="00D56E0C" w:rsidRDefault="00D56E0C" w:rsidP="00D56E0C">
      <w:pPr>
        <w:jc w:val="center"/>
        <w:rPr>
          <w:noProof/>
          <w:sz w:val="24"/>
          <w:szCs w:val="24"/>
        </w:rPr>
      </w:pPr>
      <w:r w:rsidRPr="00165B15">
        <w:rPr>
          <w:sz w:val="24"/>
          <w:szCs w:val="24"/>
        </w:rPr>
        <w:t xml:space="preserve">Отметка о направлении (вручении) уведомления </w:t>
      </w:r>
      <w:r w:rsidRPr="00165B15">
        <w:rPr>
          <w:noProof/>
          <w:sz w:val="24"/>
          <w:szCs w:val="24"/>
        </w:rPr>
        <w:t>_____________________</w:t>
      </w:r>
    </w:p>
    <w:p w:rsidR="00D56E0C" w:rsidRDefault="00D56E0C" w:rsidP="00D56E0C">
      <w:pPr>
        <w:jc w:val="center"/>
        <w:rPr>
          <w:noProof/>
          <w:sz w:val="24"/>
          <w:szCs w:val="24"/>
        </w:rPr>
      </w:pPr>
    </w:p>
    <w:p w:rsidR="00D56E0C" w:rsidRDefault="00D56E0C" w:rsidP="00D56E0C">
      <w:pPr>
        <w:jc w:val="center"/>
        <w:rPr>
          <w:noProof/>
          <w:sz w:val="24"/>
          <w:szCs w:val="24"/>
        </w:rPr>
      </w:pPr>
    </w:p>
    <w:p w:rsidR="00D56E0C" w:rsidRDefault="00D56E0C" w:rsidP="00D56E0C">
      <w:pPr>
        <w:pStyle w:val="EDAMSWORDSPECIAL22"/>
        <w:ind w:left="4962"/>
        <w:jc w:val="both"/>
        <w:rPr>
          <w:noProof/>
        </w:rPr>
      </w:pPr>
      <w:r>
        <w:rPr>
          <w:noProof/>
        </w:rPr>
        <w:t xml:space="preserve"> </w:t>
      </w:r>
    </w:p>
    <w:p w:rsidR="00D56E0C" w:rsidRDefault="00D56E0C" w:rsidP="00D56E0C">
      <w:pPr>
        <w:pStyle w:val="EDAMSWORDSPECIAL22"/>
        <w:ind w:left="4962"/>
        <w:jc w:val="both"/>
        <w:rPr>
          <w:rFonts w:ascii="Times New Roman" w:hAnsi="Times New Roman"/>
          <w:sz w:val="28"/>
          <w:szCs w:val="28"/>
        </w:rPr>
      </w:pPr>
      <w:r>
        <w:rPr>
          <w:noProof/>
        </w:rPr>
        <w:t xml:space="preserve">  </w:t>
      </w:r>
      <w:r>
        <w:rPr>
          <w:rFonts w:ascii="Times New Roman" w:hAnsi="Times New Roman"/>
          <w:sz w:val="28"/>
          <w:szCs w:val="28"/>
        </w:rPr>
        <w:t>Приложение № 3</w:t>
      </w:r>
    </w:p>
    <w:p w:rsidR="00D56E0C" w:rsidRPr="00301C02" w:rsidRDefault="00D56E0C" w:rsidP="00D56E0C">
      <w:pPr>
        <w:ind w:left="5103"/>
        <w:rPr>
          <w:color w:val="332E2D"/>
          <w:shd w:val="clear" w:color="auto" w:fill="FFFFFF"/>
        </w:rPr>
      </w:pPr>
      <w:r>
        <w:rPr>
          <w:color w:val="000000"/>
        </w:rPr>
        <w:t xml:space="preserve">к Административному регламенту </w:t>
      </w:r>
      <w:r>
        <w:rPr>
          <w:color w:val="000000"/>
          <w:shd w:val="clear" w:color="auto" w:fill="FFFFFF"/>
        </w:rPr>
        <w:t>постановления</w:t>
      </w:r>
      <w:r w:rsidRPr="00301C02">
        <w:rPr>
          <w:color w:val="000000"/>
          <w:shd w:val="clear" w:color="auto" w:fill="FFFFFF"/>
        </w:rPr>
        <w:t xml:space="preserve"> </w:t>
      </w:r>
      <w:r w:rsidRPr="00301C02">
        <w:rPr>
          <w:color w:val="332E2D"/>
          <w:shd w:val="clear" w:color="auto" w:fill="FFFFFF"/>
        </w:rPr>
        <w:t>Администрации</w:t>
      </w:r>
    </w:p>
    <w:p w:rsidR="00D56E0C" w:rsidRPr="00301C02" w:rsidRDefault="00D56E0C" w:rsidP="00D56E0C">
      <w:pPr>
        <w:ind w:left="5103"/>
        <w:rPr>
          <w:color w:val="000000"/>
        </w:rPr>
      </w:pPr>
      <w:r w:rsidRPr="00301C02">
        <w:rPr>
          <w:color w:val="000000"/>
        </w:rPr>
        <w:t xml:space="preserve">городского округа муниципальное образование городской округ </w:t>
      </w:r>
    </w:p>
    <w:p w:rsidR="00D56E0C" w:rsidRDefault="00D56E0C" w:rsidP="00D56E0C">
      <w:pPr>
        <w:ind w:left="5103"/>
        <w:rPr>
          <w:shd w:val="clear" w:color="auto" w:fill="FFFFFF"/>
        </w:rPr>
      </w:pPr>
      <w:r w:rsidRPr="00301C02">
        <w:rPr>
          <w:color w:val="000000"/>
        </w:rPr>
        <w:t xml:space="preserve">город Красный Луч </w:t>
      </w:r>
      <w:r w:rsidRPr="00301C02">
        <w:rPr>
          <w:i/>
          <w:shd w:val="clear" w:color="auto" w:fill="FFFFFF"/>
        </w:rPr>
        <w:br/>
      </w:r>
      <w:r w:rsidRPr="00301C02">
        <w:rPr>
          <w:shd w:val="clear" w:color="auto" w:fill="FFFFFF"/>
        </w:rPr>
        <w:t>Луганской Народной Республики</w:t>
      </w:r>
    </w:p>
    <w:p w:rsidR="00D56E0C" w:rsidRPr="00301C02" w:rsidRDefault="00D56E0C" w:rsidP="00D56E0C">
      <w:pPr>
        <w:ind w:left="5103"/>
        <w:rPr>
          <w:i/>
          <w:shd w:val="clear" w:color="auto" w:fill="FFFFFF"/>
        </w:rPr>
      </w:pPr>
    </w:p>
    <w:p w:rsidR="00D56E0C" w:rsidRDefault="00D56E0C" w:rsidP="00D56E0C">
      <w:pPr>
        <w:ind w:left="5103"/>
        <w:rPr>
          <w:color w:val="000000"/>
          <w:shd w:val="clear" w:color="auto" w:fill="FFFFFF"/>
        </w:rPr>
      </w:pPr>
      <w:r w:rsidRPr="00301C02">
        <w:rPr>
          <w:color w:val="000000"/>
          <w:shd w:val="clear" w:color="auto" w:fill="FFFFFF"/>
        </w:rPr>
        <w:t xml:space="preserve"> от </w:t>
      </w:r>
      <w:r>
        <w:rPr>
          <w:color w:val="332E2D"/>
          <w:shd w:val="clear" w:color="auto" w:fill="FFFFFF"/>
        </w:rPr>
        <w:t>«28» февраля 2025</w:t>
      </w:r>
      <w:r w:rsidRPr="00301C02">
        <w:rPr>
          <w:color w:val="332E2D"/>
          <w:shd w:val="clear" w:color="auto" w:fill="FFFFFF"/>
        </w:rPr>
        <w:t xml:space="preserve"> г. </w:t>
      </w:r>
      <w:r w:rsidRPr="00301C02">
        <w:rPr>
          <w:rFonts w:eastAsia="Segoe UI Symbol"/>
        </w:rPr>
        <w:t>№</w:t>
      </w:r>
      <w:r>
        <w:rPr>
          <w:color w:val="000000"/>
          <w:shd w:val="clear" w:color="auto" w:fill="FFFFFF"/>
        </w:rPr>
        <w:t xml:space="preserve"> П-103/25</w:t>
      </w:r>
    </w:p>
    <w:p w:rsidR="00D56E0C" w:rsidRDefault="00D56E0C" w:rsidP="00D56E0C">
      <w:pPr>
        <w:ind w:right="140"/>
        <w:rPr>
          <w:sz w:val="24"/>
        </w:rPr>
      </w:pPr>
    </w:p>
    <w:p w:rsidR="00D56E0C" w:rsidRDefault="00D56E0C" w:rsidP="00D56E0C">
      <w:pPr>
        <w:ind w:right="140"/>
        <w:rPr>
          <w:sz w:val="24"/>
        </w:rPr>
      </w:pPr>
    </w:p>
    <w:p w:rsidR="00D56E0C" w:rsidRDefault="00D56E0C" w:rsidP="00D56E0C">
      <w:pPr>
        <w:ind w:right="140"/>
        <w:rPr>
          <w:sz w:val="24"/>
        </w:rPr>
      </w:pPr>
    </w:p>
    <w:p w:rsidR="00D56E0C" w:rsidRDefault="00D56E0C" w:rsidP="00D56E0C">
      <w:pPr>
        <w:ind w:right="140"/>
        <w:rPr>
          <w:sz w:val="24"/>
        </w:rPr>
      </w:pPr>
    </w:p>
    <w:p w:rsidR="00D56E0C" w:rsidRPr="00247838" w:rsidRDefault="00D56E0C" w:rsidP="00D56E0C">
      <w:pPr>
        <w:ind w:right="140"/>
        <w:rPr>
          <w:sz w:val="24"/>
        </w:rPr>
      </w:pPr>
      <w:r>
        <w:rPr>
          <w:sz w:val="24"/>
        </w:rPr>
        <w:t xml:space="preserve">                                                                                 </w:t>
      </w:r>
      <w:r w:rsidRPr="00247838">
        <w:rPr>
          <w:sz w:val="24"/>
        </w:rPr>
        <w:t xml:space="preserve">Главе городского  округа </w:t>
      </w:r>
    </w:p>
    <w:p w:rsidR="00D56E0C" w:rsidRPr="00247838" w:rsidRDefault="00D56E0C" w:rsidP="00D56E0C">
      <w:pPr>
        <w:ind w:right="140"/>
      </w:pPr>
      <w:r>
        <w:rPr>
          <w:sz w:val="24"/>
        </w:rPr>
        <w:t xml:space="preserve">                                                                                 </w:t>
      </w:r>
      <w:r w:rsidRPr="00247838">
        <w:rPr>
          <w:sz w:val="24"/>
        </w:rPr>
        <w:t>муниципальное образование</w:t>
      </w:r>
    </w:p>
    <w:p w:rsidR="00D56E0C" w:rsidRPr="00247838" w:rsidRDefault="00D56E0C" w:rsidP="00D56E0C">
      <w:pPr>
        <w:ind w:right="140"/>
      </w:pPr>
      <w:r>
        <w:rPr>
          <w:sz w:val="24"/>
        </w:rPr>
        <w:t xml:space="preserve">                                                                                 </w:t>
      </w:r>
      <w:r w:rsidRPr="00247838">
        <w:rPr>
          <w:sz w:val="24"/>
        </w:rPr>
        <w:t>городской округ город Красный Луч</w:t>
      </w:r>
    </w:p>
    <w:p w:rsidR="00D56E0C" w:rsidRPr="00247838" w:rsidRDefault="00D56E0C" w:rsidP="00D56E0C">
      <w:pPr>
        <w:ind w:right="140"/>
        <w:rPr>
          <w:sz w:val="24"/>
        </w:rPr>
      </w:pPr>
      <w:r>
        <w:rPr>
          <w:sz w:val="24"/>
        </w:rPr>
        <w:t xml:space="preserve">                                                                                </w:t>
      </w:r>
      <w:r w:rsidRPr="00247838">
        <w:rPr>
          <w:sz w:val="24"/>
        </w:rPr>
        <w:t>Луганской Народной Республики</w:t>
      </w:r>
    </w:p>
    <w:p w:rsidR="00D56E0C" w:rsidRPr="00247838" w:rsidRDefault="00D56E0C" w:rsidP="00D56E0C">
      <w:pPr>
        <w:ind w:right="140"/>
      </w:pPr>
      <w:r>
        <w:rPr>
          <w:sz w:val="24"/>
        </w:rPr>
        <w:t xml:space="preserve">                                                                                </w:t>
      </w:r>
      <w:r w:rsidRPr="00247838">
        <w:rPr>
          <w:sz w:val="24"/>
        </w:rPr>
        <w:t>_________________________________</w:t>
      </w:r>
    </w:p>
    <w:p w:rsidR="00D56E0C" w:rsidRDefault="00D56E0C" w:rsidP="00D56E0C">
      <w:pPr>
        <w:pBdr>
          <w:bottom w:val="single" w:sz="12" w:space="1" w:color="auto"/>
        </w:pBdr>
        <w:spacing w:after="60"/>
        <w:ind w:left="5222" w:right="140"/>
        <w:rPr>
          <w:noProof/>
          <w:sz w:val="16"/>
          <w:szCs w:val="16"/>
        </w:rPr>
      </w:pPr>
      <w:r w:rsidRPr="00247838">
        <w:rPr>
          <w:noProof/>
          <w:sz w:val="20"/>
          <w:szCs w:val="20"/>
        </w:rPr>
        <w:t xml:space="preserve">                               </w:t>
      </w:r>
      <w:r w:rsidRPr="00247838">
        <w:rPr>
          <w:noProof/>
          <w:sz w:val="16"/>
          <w:szCs w:val="16"/>
        </w:rPr>
        <w:t>(фамилия, инициалы)</w:t>
      </w:r>
    </w:p>
    <w:p w:rsidR="00D56E0C" w:rsidRPr="00302ED9" w:rsidRDefault="00D56E0C" w:rsidP="00D56E0C">
      <w:pPr>
        <w:pBdr>
          <w:bottom w:val="single" w:sz="12" w:space="1" w:color="auto"/>
        </w:pBdr>
        <w:spacing w:after="60"/>
        <w:ind w:left="5222" w:right="140"/>
        <w:rPr>
          <w:noProof/>
          <w:sz w:val="16"/>
          <w:szCs w:val="16"/>
        </w:rPr>
      </w:pPr>
    </w:p>
    <w:p w:rsidR="00D56E0C" w:rsidRPr="00302ED9" w:rsidRDefault="00D56E0C" w:rsidP="00D56E0C">
      <w:pPr>
        <w:spacing w:after="60"/>
        <w:ind w:left="5222" w:right="140"/>
        <w:rPr>
          <w:sz w:val="16"/>
          <w:szCs w:val="16"/>
        </w:rPr>
      </w:pPr>
      <w:r w:rsidRPr="00247838">
        <w:rPr>
          <w:sz w:val="20"/>
          <w:szCs w:val="20"/>
        </w:rPr>
        <w:t xml:space="preserve"> </w:t>
      </w:r>
      <w:r w:rsidRPr="00247838">
        <w:rPr>
          <w:sz w:val="16"/>
          <w:szCs w:val="16"/>
        </w:rPr>
        <w:t xml:space="preserve">    (фамилия, имя, отчество (при наличии) заявителя)</w:t>
      </w:r>
    </w:p>
    <w:p w:rsidR="00D56E0C" w:rsidRPr="00247838" w:rsidRDefault="00D56E0C" w:rsidP="00D56E0C">
      <w:pPr>
        <w:ind w:right="140"/>
        <w:rPr>
          <w:sz w:val="24"/>
        </w:rPr>
      </w:pPr>
      <w:r w:rsidRPr="00247838">
        <w:rPr>
          <w:sz w:val="24"/>
        </w:rPr>
        <w:t xml:space="preserve">                                                       </w:t>
      </w:r>
      <w:r>
        <w:rPr>
          <w:sz w:val="24"/>
        </w:rPr>
        <w:t xml:space="preserve">                       </w:t>
      </w:r>
      <w:r w:rsidRPr="00247838">
        <w:rPr>
          <w:sz w:val="24"/>
        </w:rPr>
        <w:t>Документ, удостоверяющий личность</w:t>
      </w:r>
    </w:p>
    <w:p w:rsidR="00D56E0C" w:rsidRPr="00247838" w:rsidRDefault="00D56E0C" w:rsidP="00D56E0C">
      <w:pPr>
        <w:ind w:right="140"/>
        <w:rPr>
          <w:sz w:val="24"/>
        </w:rPr>
      </w:pPr>
      <w:r>
        <w:rPr>
          <w:sz w:val="24"/>
        </w:rPr>
        <w:t xml:space="preserve">                                                                              </w:t>
      </w:r>
      <w:r w:rsidRPr="00247838">
        <w:rPr>
          <w:sz w:val="24"/>
        </w:rPr>
        <w:t>__________________________________</w:t>
      </w:r>
    </w:p>
    <w:p w:rsidR="00D56E0C" w:rsidRPr="00247838" w:rsidRDefault="00D56E0C" w:rsidP="00D56E0C">
      <w:pPr>
        <w:ind w:right="140"/>
        <w:rPr>
          <w:sz w:val="16"/>
          <w:szCs w:val="16"/>
        </w:rPr>
      </w:pPr>
      <w:r w:rsidRPr="00247838">
        <w:rPr>
          <w:sz w:val="16"/>
          <w:szCs w:val="16"/>
        </w:rPr>
        <w:t xml:space="preserve">                                                                                                                </w:t>
      </w:r>
      <w:r>
        <w:rPr>
          <w:sz w:val="16"/>
          <w:szCs w:val="16"/>
        </w:rPr>
        <w:t xml:space="preserve">                    </w:t>
      </w:r>
      <w:r w:rsidRPr="00247838">
        <w:rPr>
          <w:sz w:val="16"/>
          <w:szCs w:val="16"/>
        </w:rPr>
        <w:t xml:space="preserve">  </w:t>
      </w:r>
      <w:proofErr w:type="gramStart"/>
      <w:r w:rsidRPr="00247838">
        <w:rPr>
          <w:sz w:val="16"/>
          <w:szCs w:val="16"/>
        </w:rPr>
        <w:t xml:space="preserve">(наименование документа, серия, номер, </w:t>
      </w:r>
      <w:proofErr w:type="gramEnd"/>
    </w:p>
    <w:p w:rsidR="00D56E0C" w:rsidRPr="00247838" w:rsidRDefault="00D56E0C" w:rsidP="00D56E0C">
      <w:pPr>
        <w:ind w:right="140"/>
        <w:rPr>
          <w:sz w:val="16"/>
          <w:szCs w:val="16"/>
        </w:rPr>
      </w:pPr>
      <w:r w:rsidRPr="00247838">
        <w:rPr>
          <w:sz w:val="16"/>
          <w:szCs w:val="16"/>
        </w:rPr>
        <w:t xml:space="preserve">                                                                                                                                     кем и когда </w:t>
      </w:r>
      <w:proofErr w:type="gramStart"/>
      <w:r w:rsidRPr="00247838">
        <w:rPr>
          <w:sz w:val="16"/>
          <w:szCs w:val="16"/>
        </w:rPr>
        <w:t>выдан</w:t>
      </w:r>
      <w:proofErr w:type="gramEnd"/>
      <w:r w:rsidRPr="00247838">
        <w:rPr>
          <w:sz w:val="16"/>
          <w:szCs w:val="16"/>
        </w:rPr>
        <w:t>),</w:t>
      </w:r>
    </w:p>
    <w:p w:rsidR="00D56E0C" w:rsidRPr="00247838" w:rsidRDefault="00D56E0C" w:rsidP="00D56E0C">
      <w:pPr>
        <w:ind w:right="140"/>
        <w:rPr>
          <w:sz w:val="24"/>
        </w:rPr>
      </w:pPr>
      <w:r w:rsidRPr="00247838">
        <w:rPr>
          <w:sz w:val="24"/>
        </w:rPr>
        <w:t xml:space="preserve">                                                              </w:t>
      </w:r>
      <w:r>
        <w:rPr>
          <w:sz w:val="24"/>
        </w:rPr>
        <w:t xml:space="preserve">                зарегистрированног</w:t>
      </w:r>
      <w:proofErr w:type="gramStart"/>
      <w:r>
        <w:rPr>
          <w:sz w:val="24"/>
        </w:rPr>
        <w:t>о(</w:t>
      </w:r>
      <w:proofErr w:type="gramEnd"/>
      <w:r>
        <w:rPr>
          <w:sz w:val="24"/>
        </w:rPr>
        <w:t>-ой)</w:t>
      </w:r>
      <w:r w:rsidRPr="00247838">
        <w:rPr>
          <w:sz w:val="24"/>
        </w:rPr>
        <w:t xml:space="preserve"> по адресу:</w:t>
      </w:r>
    </w:p>
    <w:p w:rsidR="00D56E0C" w:rsidRPr="00247838" w:rsidRDefault="00D56E0C" w:rsidP="00D56E0C">
      <w:pPr>
        <w:ind w:right="140"/>
        <w:rPr>
          <w:sz w:val="24"/>
        </w:rPr>
      </w:pPr>
      <w:r>
        <w:rPr>
          <w:sz w:val="24"/>
        </w:rPr>
        <w:t xml:space="preserve">                                                                              </w:t>
      </w:r>
      <w:r w:rsidRPr="00247838">
        <w:rPr>
          <w:sz w:val="24"/>
        </w:rPr>
        <w:t xml:space="preserve"> __________________________________</w:t>
      </w:r>
    </w:p>
    <w:p w:rsidR="00D56E0C" w:rsidRPr="00247838" w:rsidRDefault="00D56E0C" w:rsidP="00D56E0C">
      <w:pPr>
        <w:ind w:right="140"/>
        <w:rPr>
          <w:sz w:val="24"/>
        </w:rPr>
      </w:pPr>
      <w:r>
        <w:rPr>
          <w:sz w:val="24"/>
        </w:rPr>
        <w:t xml:space="preserve">                                                                               </w:t>
      </w:r>
      <w:r w:rsidRPr="00247838">
        <w:rPr>
          <w:sz w:val="24"/>
        </w:rPr>
        <w:t>__________________________________</w:t>
      </w:r>
    </w:p>
    <w:p w:rsidR="00D56E0C" w:rsidRPr="00247838" w:rsidRDefault="00D56E0C" w:rsidP="00D56E0C">
      <w:pPr>
        <w:ind w:right="140"/>
        <w:rPr>
          <w:sz w:val="24"/>
          <w:szCs w:val="24"/>
        </w:rPr>
      </w:pPr>
      <w:r w:rsidRPr="00247838">
        <w:t xml:space="preserve">                                         </w:t>
      </w:r>
      <w:r>
        <w:t xml:space="preserve">                          </w:t>
      </w:r>
      <w:r w:rsidRPr="00247838">
        <w:rPr>
          <w:sz w:val="24"/>
          <w:szCs w:val="24"/>
        </w:rPr>
        <w:t xml:space="preserve">фактически </w:t>
      </w:r>
      <w:proofErr w:type="gramStart"/>
      <w:r w:rsidRPr="00247838">
        <w:rPr>
          <w:sz w:val="24"/>
          <w:szCs w:val="24"/>
        </w:rPr>
        <w:t>проживающего</w:t>
      </w:r>
      <w:proofErr w:type="gramEnd"/>
      <w:r w:rsidRPr="00247838">
        <w:rPr>
          <w:sz w:val="24"/>
          <w:szCs w:val="24"/>
        </w:rPr>
        <w:t xml:space="preserve"> (-ей) по адресу:</w:t>
      </w:r>
    </w:p>
    <w:p w:rsidR="00D56E0C" w:rsidRPr="00247838" w:rsidRDefault="00D56E0C" w:rsidP="00D56E0C">
      <w:pPr>
        <w:ind w:right="140"/>
        <w:rPr>
          <w:noProof/>
          <w:sz w:val="24"/>
          <w:szCs w:val="24"/>
        </w:rPr>
      </w:pPr>
      <w:r w:rsidRPr="00247838">
        <w:rPr>
          <w:noProof/>
          <w:sz w:val="24"/>
          <w:szCs w:val="24"/>
        </w:rPr>
        <w:t xml:space="preserve">                                                               </w:t>
      </w:r>
      <w:r>
        <w:rPr>
          <w:noProof/>
          <w:sz w:val="24"/>
          <w:szCs w:val="24"/>
        </w:rPr>
        <w:t xml:space="preserve">             </w:t>
      </w:r>
      <w:r w:rsidRPr="00247838">
        <w:rPr>
          <w:noProof/>
          <w:sz w:val="24"/>
          <w:szCs w:val="24"/>
        </w:rPr>
        <w:t xml:space="preserve">   _____________________________________</w:t>
      </w:r>
    </w:p>
    <w:p w:rsidR="00D56E0C" w:rsidRPr="0085636E" w:rsidRDefault="00D56E0C" w:rsidP="00D56E0C">
      <w:pPr>
        <w:ind w:right="140"/>
        <w:jc w:val="right"/>
        <w:rPr>
          <w:noProof/>
          <w:sz w:val="24"/>
          <w:szCs w:val="24"/>
        </w:rPr>
      </w:pPr>
      <w:r>
        <w:rPr>
          <w:noProof/>
          <w:sz w:val="24"/>
          <w:szCs w:val="24"/>
        </w:rPr>
        <w:t xml:space="preserve">                                            </w:t>
      </w:r>
      <w:r w:rsidRPr="00247838">
        <w:rPr>
          <w:noProof/>
          <w:sz w:val="24"/>
          <w:szCs w:val="24"/>
        </w:rPr>
        <w:t xml:space="preserve">                                   _____________________________________</w:t>
      </w:r>
      <w:r w:rsidRPr="00247838">
        <w:t xml:space="preserve">                                                          </w:t>
      </w:r>
      <w:r>
        <w:t xml:space="preserve">                                                            </w:t>
      </w:r>
      <w:r w:rsidRPr="00247838">
        <w:t>телефон_________________________</w:t>
      </w:r>
    </w:p>
    <w:p w:rsidR="00D56E0C" w:rsidRPr="00247838" w:rsidRDefault="00D56E0C" w:rsidP="00D56E0C">
      <w:pPr>
        <w:spacing w:after="3" w:line="265" w:lineRule="auto"/>
        <w:ind w:right="140"/>
        <w:rPr>
          <w:sz w:val="30"/>
        </w:rPr>
      </w:pPr>
    </w:p>
    <w:p w:rsidR="00D56E0C" w:rsidRDefault="00D56E0C" w:rsidP="00D56E0C">
      <w:pPr>
        <w:spacing w:line="0" w:lineRule="atLeast"/>
        <w:ind w:right="140"/>
        <w:jc w:val="center"/>
        <w:rPr>
          <w:b/>
        </w:rPr>
      </w:pPr>
      <w:r w:rsidRPr="00247838">
        <w:rPr>
          <w:b/>
        </w:rPr>
        <w:t>ЗАЯВЛЕНИЕ</w:t>
      </w:r>
    </w:p>
    <w:p w:rsidR="00D56E0C" w:rsidRPr="00247838" w:rsidRDefault="00D56E0C" w:rsidP="00D56E0C">
      <w:pPr>
        <w:spacing w:line="0" w:lineRule="atLeast"/>
        <w:ind w:right="140"/>
        <w:jc w:val="center"/>
        <w:rPr>
          <w:b/>
        </w:rPr>
      </w:pPr>
    </w:p>
    <w:p w:rsidR="00D56E0C" w:rsidRPr="00247838" w:rsidRDefault="00D56E0C" w:rsidP="00D56E0C">
      <w:pPr>
        <w:tabs>
          <w:tab w:val="center" w:pos="2899"/>
          <w:tab w:val="center" w:pos="6250"/>
          <w:tab w:val="center" w:pos="7555"/>
          <w:tab w:val="center" w:pos="8976"/>
        </w:tabs>
        <w:spacing w:line="0" w:lineRule="atLeast"/>
        <w:ind w:right="140"/>
        <w:jc w:val="both"/>
        <w:rPr>
          <w:sz w:val="24"/>
        </w:rPr>
      </w:pPr>
      <w:r w:rsidRPr="00247838">
        <w:rPr>
          <w:sz w:val="24"/>
        </w:rPr>
        <w:tab/>
        <w:t xml:space="preserve">             Прошу разрешить мне вступить в брак в возрасте _____</w:t>
      </w:r>
      <w:r>
        <w:rPr>
          <w:sz w:val="24"/>
        </w:rPr>
        <w:t xml:space="preserve">  </w:t>
      </w:r>
      <w:r w:rsidRPr="00247838">
        <w:rPr>
          <w:sz w:val="24"/>
        </w:rPr>
        <w:t>лет  ______</w:t>
      </w:r>
      <w:r>
        <w:rPr>
          <w:sz w:val="24"/>
        </w:rPr>
        <w:t xml:space="preserve">  </w:t>
      </w:r>
      <w:r w:rsidRPr="00247838">
        <w:rPr>
          <w:sz w:val="24"/>
        </w:rPr>
        <w:t xml:space="preserve">месяцев  </w:t>
      </w:r>
      <w:proofErr w:type="gramStart"/>
      <w:r w:rsidRPr="00247838">
        <w:rPr>
          <w:sz w:val="24"/>
        </w:rPr>
        <w:t>с</w:t>
      </w:r>
      <w:proofErr w:type="gramEnd"/>
    </w:p>
    <w:p w:rsidR="00D56E0C" w:rsidRPr="00247838" w:rsidRDefault="00D56E0C" w:rsidP="00D56E0C">
      <w:pPr>
        <w:tabs>
          <w:tab w:val="center" w:pos="2899"/>
          <w:tab w:val="center" w:pos="6250"/>
          <w:tab w:val="center" w:pos="7555"/>
          <w:tab w:val="center" w:pos="8976"/>
        </w:tabs>
        <w:spacing w:line="0" w:lineRule="atLeast"/>
        <w:ind w:right="140"/>
        <w:rPr>
          <w:sz w:val="24"/>
        </w:rPr>
      </w:pPr>
      <w:r w:rsidRPr="00247838">
        <w:rPr>
          <w:sz w:val="24"/>
        </w:rPr>
        <w:t>____________________________________________________________________________</w:t>
      </w:r>
    </w:p>
    <w:p w:rsidR="00D56E0C" w:rsidRPr="00247838" w:rsidRDefault="00D56E0C" w:rsidP="00D56E0C">
      <w:pPr>
        <w:tabs>
          <w:tab w:val="center" w:pos="2899"/>
          <w:tab w:val="center" w:pos="6250"/>
          <w:tab w:val="center" w:pos="7555"/>
          <w:tab w:val="center" w:pos="8976"/>
        </w:tabs>
        <w:spacing w:line="0" w:lineRule="atLeast"/>
        <w:ind w:right="140"/>
        <w:rPr>
          <w:sz w:val="16"/>
          <w:szCs w:val="16"/>
        </w:rPr>
      </w:pPr>
      <w:r w:rsidRPr="00247838">
        <w:rPr>
          <w:sz w:val="20"/>
          <w:szCs w:val="20"/>
        </w:rPr>
        <w:t xml:space="preserve">          </w:t>
      </w:r>
      <w:r w:rsidRPr="00247838">
        <w:rPr>
          <w:sz w:val="16"/>
          <w:szCs w:val="16"/>
        </w:rPr>
        <w:t>(фамилия, имя, отчество (при наличии) лица с которым намерен вступить в брак несовершеннолетни</w:t>
      </w:r>
      <w:proofErr w:type="gramStart"/>
      <w:r w:rsidRPr="00247838">
        <w:rPr>
          <w:sz w:val="16"/>
          <w:szCs w:val="16"/>
        </w:rPr>
        <w:t>й(</w:t>
      </w:r>
      <w:proofErr w:type="spellStart"/>
      <w:proofErr w:type="gramEnd"/>
      <w:r w:rsidRPr="00247838">
        <w:rPr>
          <w:sz w:val="16"/>
          <w:szCs w:val="16"/>
        </w:rPr>
        <w:t>яя</w:t>
      </w:r>
      <w:proofErr w:type="spellEnd"/>
      <w:r w:rsidRPr="00247838">
        <w:rPr>
          <w:sz w:val="16"/>
          <w:szCs w:val="16"/>
        </w:rPr>
        <w:t>))</w:t>
      </w:r>
    </w:p>
    <w:p w:rsidR="00D56E0C" w:rsidRPr="00247838" w:rsidRDefault="00D56E0C" w:rsidP="00D56E0C">
      <w:pPr>
        <w:tabs>
          <w:tab w:val="center" w:pos="2899"/>
          <w:tab w:val="center" w:pos="6250"/>
          <w:tab w:val="center" w:pos="7555"/>
          <w:tab w:val="center" w:pos="8976"/>
        </w:tabs>
        <w:spacing w:line="0" w:lineRule="atLeast"/>
        <w:ind w:right="140"/>
        <w:rPr>
          <w:sz w:val="24"/>
          <w:szCs w:val="24"/>
        </w:rPr>
      </w:pPr>
      <w:r w:rsidRPr="00247838">
        <w:rPr>
          <w:sz w:val="24"/>
          <w:szCs w:val="24"/>
        </w:rPr>
        <w:t>зарегистрированны</w:t>
      </w:r>
      <w:proofErr w:type="gramStart"/>
      <w:r w:rsidRPr="00247838">
        <w:rPr>
          <w:sz w:val="24"/>
          <w:szCs w:val="24"/>
        </w:rPr>
        <w:t>м(</w:t>
      </w:r>
      <w:proofErr w:type="gramEnd"/>
      <w:r w:rsidRPr="00247838">
        <w:rPr>
          <w:sz w:val="24"/>
          <w:szCs w:val="24"/>
        </w:rPr>
        <w:t>ной) по адресу:</w:t>
      </w:r>
    </w:p>
    <w:p w:rsidR="00D56E0C" w:rsidRPr="00247838" w:rsidRDefault="00D56E0C" w:rsidP="00D56E0C">
      <w:pPr>
        <w:tabs>
          <w:tab w:val="center" w:pos="2899"/>
          <w:tab w:val="center" w:pos="6250"/>
          <w:tab w:val="center" w:pos="7555"/>
          <w:tab w:val="center" w:pos="8976"/>
        </w:tabs>
        <w:spacing w:line="0" w:lineRule="atLeast"/>
        <w:ind w:right="140"/>
        <w:rPr>
          <w:sz w:val="24"/>
          <w:szCs w:val="24"/>
        </w:rPr>
      </w:pPr>
      <w:r w:rsidRPr="00247838">
        <w:rPr>
          <w:sz w:val="24"/>
          <w:szCs w:val="24"/>
        </w:rPr>
        <w:t>__________________________________________________</w:t>
      </w:r>
      <w:r>
        <w:rPr>
          <w:sz w:val="24"/>
          <w:szCs w:val="24"/>
        </w:rPr>
        <w:t>__________________________</w:t>
      </w:r>
    </w:p>
    <w:p w:rsidR="00D56E0C" w:rsidRPr="00247838" w:rsidRDefault="00D56E0C" w:rsidP="00D56E0C">
      <w:pPr>
        <w:tabs>
          <w:tab w:val="center" w:pos="2899"/>
          <w:tab w:val="center" w:pos="6250"/>
          <w:tab w:val="center" w:pos="7555"/>
          <w:tab w:val="center" w:pos="8976"/>
        </w:tabs>
        <w:spacing w:line="0" w:lineRule="atLeast"/>
        <w:ind w:right="140"/>
        <w:rPr>
          <w:sz w:val="24"/>
          <w:szCs w:val="24"/>
        </w:rPr>
      </w:pPr>
      <w:r w:rsidRPr="00247838">
        <w:rPr>
          <w:sz w:val="24"/>
          <w:szCs w:val="24"/>
        </w:rPr>
        <w:t>проживающи</w:t>
      </w:r>
      <w:proofErr w:type="gramStart"/>
      <w:r w:rsidRPr="00247838">
        <w:rPr>
          <w:sz w:val="24"/>
          <w:szCs w:val="24"/>
        </w:rPr>
        <w:t>м(</w:t>
      </w:r>
      <w:proofErr w:type="gramEnd"/>
      <w:r w:rsidRPr="00247838">
        <w:rPr>
          <w:sz w:val="24"/>
          <w:szCs w:val="24"/>
        </w:rPr>
        <w:t>ей) по адресу:________________________________________________</w:t>
      </w:r>
    </w:p>
    <w:p w:rsidR="00D56E0C" w:rsidRPr="00247838" w:rsidRDefault="00D56E0C" w:rsidP="00D56E0C">
      <w:pPr>
        <w:tabs>
          <w:tab w:val="center" w:pos="2899"/>
          <w:tab w:val="center" w:pos="6250"/>
          <w:tab w:val="center" w:pos="7555"/>
          <w:tab w:val="center" w:pos="8976"/>
        </w:tabs>
        <w:spacing w:line="0" w:lineRule="atLeast"/>
        <w:ind w:right="140"/>
        <w:rPr>
          <w:sz w:val="24"/>
          <w:szCs w:val="24"/>
        </w:rPr>
      </w:pPr>
      <w:r w:rsidRPr="00247838">
        <w:rPr>
          <w:sz w:val="24"/>
          <w:szCs w:val="24"/>
        </w:rPr>
        <w:t>так как:_______________________________________</w:t>
      </w:r>
      <w:r>
        <w:rPr>
          <w:sz w:val="24"/>
          <w:szCs w:val="24"/>
        </w:rPr>
        <w:t>______________________________</w:t>
      </w:r>
    </w:p>
    <w:p w:rsidR="00D56E0C" w:rsidRPr="00247838" w:rsidRDefault="00D56E0C" w:rsidP="00D56E0C">
      <w:pPr>
        <w:tabs>
          <w:tab w:val="center" w:pos="2899"/>
          <w:tab w:val="center" w:pos="6250"/>
          <w:tab w:val="center" w:pos="7555"/>
          <w:tab w:val="center" w:pos="8976"/>
        </w:tabs>
        <w:spacing w:line="0" w:lineRule="atLeast"/>
        <w:ind w:right="140"/>
        <w:rPr>
          <w:sz w:val="20"/>
          <w:szCs w:val="20"/>
        </w:rPr>
      </w:pPr>
      <w:r w:rsidRPr="00247838">
        <w:rPr>
          <w:sz w:val="20"/>
          <w:szCs w:val="20"/>
        </w:rPr>
        <w:t xml:space="preserve">       (указать содержание уважительной причины, по которой несовершеннолетний (</w:t>
      </w:r>
      <w:proofErr w:type="spellStart"/>
      <w:r w:rsidRPr="00247838">
        <w:rPr>
          <w:sz w:val="20"/>
          <w:szCs w:val="20"/>
        </w:rPr>
        <w:t>яя</w:t>
      </w:r>
      <w:proofErr w:type="spellEnd"/>
      <w:r w:rsidRPr="00247838">
        <w:rPr>
          <w:sz w:val="20"/>
          <w:szCs w:val="20"/>
        </w:rPr>
        <w:t>) желает вступить в брак)</w:t>
      </w:r>
    </w:p>
    <w:p w:rsidR="00D56E0C" w:rsidRPr="00247838" w:rsidRDefault="00D56E0C" w:rsidP="00D56E0C">
      <w:pPr>
        <w:ind w:right="140"/>
      </w:pPr>
      <w:r w:rsidRPr="00247838">
        <w:rPr>
          <w:sz w:val="24"/>
        </w:rPr>
        <w:t xml:space="preserve">   К запросу прилагаются следующие документы:</w:t>
      </w:r>
    </w:p>
    <w:p w:rsidR="00D56E0C" w:rsidRDefault="00D56E0C" w:rsidP="00D56E0C">
      <w:pPr>
        <w:spacing w:after="38" w:line="259" w:lineRule="auto"/>
        <w:ind w:left="142" w:right="140"/>
        <w:rPr>
          <w:sz w:val="20"/>
          <w:szCs w:val="20"/>
        </w:rPr>
      </w:pPr>
      <w:r>
        <w:rPr>
          <w:sz w:val="20"/>
          <w:szCs w:val="20"/>
        </w:rPr>
        <w:t>__________________________________________________________________________________________</w:t>
      </w:r>
    </w:p>
    <w:p w:rsidR="00D56E0C" w:rsidRDefault="00D56E0C" w:rsidP="00D56E0C">
      <w:pPr>
        <w:spacing w:after="38" w:line="259" w:lineRule="auto"/>
        <w:ind w:left="142" w:right="140"/>
        <w:rPr>
          <w:sz w:val="20"/>
          <w:szCs w:val="20"/>
        </w:rPr>
      </w:pPr>
      <w:r>
        <w:rPr>
          <w:sz w:val="20"/>
          <w:szCs w:val="20"/>
        </w:rPr>
        <w:t>__________________________________________________________________________________________</w:t>
      </w:r>
    </w:p>
    <w:p w:rsidR="00D56E0C" w:rsidRDefault="00D56E0C" w:rsidP="00D56E0C">
      <w:pPr>
        <w:ind w:right="140"/>
        <w:jc w:val="both"/>
      </w:pPr>
      <w:r>
        <w:t>_____________</w:t>
      </w:r>
      <w:r>
        <w:tab/>
      </w:r>
      <w:r>
        <w:tab/>
        <w:t xml:space="preserve">   _________________                          ______________</w:t>
      </w:r>
    </w:p>
    <w:p w:rsidR="00D56E0C" w:rsidRPr="0085636E" w:rsidRDefault="00D56E0C" w:rsidP="00D56E0C">
      <w:pPr>
        <w:ind w:right="140"/>
        <w:jc w:val="both"/>
        <w:rPr>
          <w:sz w:val="20"/>
          <w:szCs w:val="20"/>
        </w:rPr>
      </w:pPr>
      <w:r>
        <w:t xml:space="preserve">    </w:t>
      </w:r>
      <w:r>
        <w:rPr>
          <w:sz w:val="20"/>
          <w:szCs w:val="20"/>
        </w:rPr>
        <w:t>дата</w:t>
      </w:r>
      <w:r>
        <w:tab/>
      </w:r>
      <w:r>
        <w:tab/>
      </w:r>
      <w:r>
        <w:tab/>
      </w:r>
      <w:r>
        <w:tab/>
      </w:r>
      <w:r>
        <w:tab/>
      </w:r>
      <w:r>
        <w:tab/>
      </w:r>
      <w:r>
        <w:rPr>
          <w:sz w:val="20"/>
          <w:szCs w:val="20"/>
        </w:rPr>
        <w:t>подпись</w:t>
      </w:r>
      <w:r>
        <w:tab/>
      </w:r>
      <w:r>
        <w:tab/>
      </w:r>
      <w:r>
        <w:tab/>
      </w:r>
      <w:r>
        <w:tab/>
        <w:t xml:space="preserve">    </w:t>
      </w:r>
      <w:r w:rsidRPr="0085636E">
        <w:rPr>
          <w:sz w:val="20"/>
          <w:szCs w:val="20"/>
        </w:rPr>
        <w:t>Фамилия, инициалы</w:t>
      </w:r>
    </w:p>
    <w:p w:rsidR="00D56E0C" w:rsidRDefault="00D56E0C" w:rsidP="00D56E0C">
      <w:pPr>
        <w:ind w:right="140"/>
        <w:jc w:val="both"/>
      </w:pPr>
      <w:r>
        <w:t>_____________________________</w:t>
      </w:r>
    </w:p>
    <w:p w:rsidR="00D56E0C" w:rsidRDefault="00D56E0C" w:rsidP="00D56E0C">
      <w:pPr>
        <w:ind w:right="140"/>
        <w:rPr>
          <w:sz w:val="16"/>
          <w:szCs w:val="16"/>
        </w:rPr>
      </w:pPr>
      <w:proofErr w:type="spellStart"/>
      <w:proofErr w:type="gramStart"/>
      <w:r w:rsidRPr="00552709">
        <w:rPr>
          <w:sz w:val="16"/>
          <w:szCs w:val="16"/>
          <w:vertAlign w:val="superscript"/>
          <w:lang w:val="en-US"/>
        </w:rPr>
        <w:t>i</w:t>
      </w:r>
      <w:proofErr w:type="spellEnd"/>
      <w:r w:rsidRPr="00552709">
        <w:rPr>
          <w:sz w:val="16"/>
          <w:szCs w:val="16"/>
        </w:rPr>
        <w:t>Возраст</w:t>
      </w:r>
      <w:proofErr w:type="gramEnd"/>
      <w:r w:rsidRPr="00552709">
        <w:rPr>
          <w:sz w:val="16"/>
          <w:szCs w:val="16"/>
        </w:rPr>
        <w:t xml:space="preserve"> указ</w:t>
      </w:r>
      <w:r>
        <w:rPr>
          <w:sz w:val="16"/>
          <w:szCs w:val="16"/>
        </w:rPr>
        <w:t>ывается на дату подачи заявления</w:t>
      </w:r>
    </w:p>
    <w:p w:rsidR="00D56E0C" w:rsidRPr="00AA01B8" w:rsidRDefault="00D56E0C" w:rsidP="00AA01B8">
      <w:pPr>
        <w:ind w:right="140"/>
        <w:rPr>
          <w:sz w:val="16"/>
          <w:szCs w:val="16"/>
        </w:rPr>
      </w:pPr>
    </w:p>
    <w:sectPr w:rsidR="00D56E0C" w:rsidRPr="00AA01B8" w:rsidSect="00EB59FF">
      <w:headerReference w:type="default" r:id="rId18"/>
      <w:headerReference w:type="first" r:id="rId19"/>
      <w:pgSz w:w="11906" w:h="16838"/>
      <w:pgMar w:top="397" w:right="567" w:bottom="1134" w:left="1134"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FEC" w:rsidRDefault="00CF0FEC" w:rsidP="00FA1AB6">
      <w:r>
        <w:separator/>
      </w:r>
    </w:p>
  </w:endnote>
  <w:endnote w:type="continuationSeparator" w:id="1">
    <w:p w:rsidR="00CF0FEC" w:rsidRDefault="00CF0FEC"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FEC" w:rsidRDefault="00CF0FEC" w:rsidP="00FA1AB6">
      <w:r>
        <w:separator/>
      </w:r>
    </w:p>
  </w:footnote>
  <w:footnote w:type="continuationSeparator" w:id="1">
    <w:p w:rsidR="00CF0FEC" w:rsidRDefault="00CF0FEC"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5331B8" w:rsidRDefault="00F6357D">
        <w:pPr>
          <w:pStyle w:val="af0"/>
          <w:jc w:val="center"/>
        </w:pPr>
        <w:fldSimple w:instr=" PAGE   \* MERGEFORMAT ">
          <w:r w:rsidR="00742C99">
            <w:rPr>
              <w:noProof/>
            </w:rPr>
            <w:t>14</w:t>
          </w:r>
        </w:fldSimple>
      </w:p>
    </w:sdtContent>
  </w:sdt>
  <w:p w:rsidR="005331B8" w:rsidRDefault="005331B8"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B8" w:rsidRDefault="005331B8" w:rsidP="0061150E">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5D23B64"/>
    <w:multiLevelType w:val="multilevel"/>
    <w:tmpl w:val="F25C519E"/>
    <w:lvl w:ilvl="0">
      <w:start w:val="1"/>
      <w:numFmt w:val="upperRoman"/>
      <w:lvlText w:val="%1."/>
      <w:lvlJc w:val="left"/>
      <w:pPr>
        <w:ind w:left="1080" w:hanging="720"/>
      </w:pPr>
      <w:rPr>
        <w:rFonts w:cs="Times New Roman"/>
      </w:rPr>
    </w:lvl>
    <w:lvl w:ilvl="1">
      <w:start w:val="1"/>
      <w:numFmt w:val="decimal"/>
      <w:isLgl/>
      <w:lvlText w:val="%1.%2."/>
      <w:lvlJc w:val="left"/>
      <w:pPr>
        <w:ind w:left="1425" w:hanging="720"/>
      </w:pPr>
      <w:rPr>
        <w:rFonts w:cs="Times New Roman"/>
      </w:rPr>
    </w:lvl>
    <w:lvl w:ilvl="2">
      <w:start w:val="1"/>
      <w:numFmt w:val="decimal"/>
      <w:isLgl/>
      <w:lvlText w:val="%1.%2.%3."/>
      <w:lvlJc w:val="left"/>
      <w:pPr>
        <w:ind w:left="1770" w:hanging="720"/>
      </w:pPr>
      <w:rPr>
        <w:rFonts w:cs="Times New Roman"/>
      </w:rPr>
    </w:lvl>
    <w:lvl w:ilvl="3">
      <w:start w:val="1"/>
      <w:numFmt w:val="decimal"/>
      <w:isLgl/>
      <w:lvlText w:val="%1.%2.%3.%4."/>
      <w:lvlJc w:val="left"/>
      <w:pPr>
        <w:ind w:left="2475" w:hanging="1080"/>
      </w:pPr>
      <w:rPr>
        <w:rFonts w:cs="Times New Roman"/>
      </w:rPr>
    </w:lvl>
    <w:lvl w:ilvl="4">
      <w:start w:val="1"/>
      <w:numFmt w:val="decimal"/>
      <w:isLgl/>
      <w:lvlText w:val="%1.%2.%3.%4.%5."/>
      <w:lvlJc w:val="left"/>
      <w:pPr>
        <w:ind w:left="2820" w:hanging="1080"/>
      </w:pPr>
      <w:rPr>
        <w:rFonts w:cs="Times New Roman"/>
      </w:rPr>
    </w:lvl>
    <w:lvl w:ilvl="5">
      <w:start w:val="1"/>
      <w:numFmt w:val="decimal"/>
      <w:isLgl/>
      <w:lvlText w:val="%1.%2.%3.%4.%5.%6."/>
      <w:lvlJc w:val="left"/>
      <w:pPr>
        <w:ind w:left="3525" w:hanging="1440"/>
      </w:pPr>
      <w:rPr>
        <w:rFonts w:cs="Times New Roman"/>
      </w:rPr>
    </w:lvl>
    <w:lvl w:ilvl="6">
      <w:start w:val="1"/>
      <w:numFmt w:val="decimal"/>
      <w:isLgl/>
      <w:lvlText w:val="%1.%2.%3.%4.%5.%6.%7."/>
      <w:lvlJc w:val="left"/>
      <w:pPr>
        <w:ind w:left="4230" w:hanging="1800"/>
      </w:pPr>
      <w:rPr>
        <w:rFonts w:cs="Times New Roman"/>
      </w:rPr>
    </w:lvl>
    <w:lvl w:ilvl="7">
      <w:start w:val="1"/>
      <w:numFmt w:val="decimal"/>
      <w:isLgl/>
      <w:lvlText w:val="%1.%2.%3.%4.%5.%6.%7.%8."/>
      <w:lvlJc w:val="left"/>
      <w:pPr>
        <w:ind w:left="4575" w:hanging="1800"/>
      </w:pPr>
      <w:rPr>
        <w:rFonts w:cs="Times New Roman"/>
      </w:rPr>
    </w:lvl>
    <w:lvl w:ilvl="8">
      <w:start w:val="1"/>
      <w:numFmt w:val="decimal"/>
      <w:isLgl/>
      <w:lvlText w:val="%1.%2.%3.%4.%5.%6.%7.%8.%9."/>
      <w:lvlJc w:val="left"/>
      <w:pPr>
        <w:ind w:left="5280" w:hanging="2160"/>
      </w:pPr>
      <w:rPr>
        <w:rFonts w:cs="Times New Roman"/>
      </w:rPr>
    </w:lvl>
  </w:abstractNum>
  <w:abstractNum w:abstractNumId="4">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A046BFD"/>
    <w:multiLevelType w:val="hybridMultilevel"/>
    <w:tmpl w:val="67C43180"/>
    <w:lvl w:ilvl="0" w:tplc="D9DEB22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hdrShapeDefaults>
    <o:shapedefaults v:ext="edit" spidmax="147457" fillcolor="white">
      <v:fill color="white"/>
    </o:shapedefaults>
  </w:hdrShapeDefaults>
  <w:footnotePr>
    <w:footnote w:id="0"/>
    <w:footnote w:id="1"/>
  </w:footnotePr>
  <w:endnotePr>
    <w:endnote w:id="0"/>
    <w:endnote w:id="1"/>
  </w:endnotePr>
  <w:compat/>
  <w:rsids>
    <w:rsidRoot w:val="009701CD"/>
    <w:rsid w:val="00000F7C"/>
    <w:rsid w:val="000055C9"/>
    <w:rsid w:val="00005D1F"/>
    <w:rsid w:val="000106F5"/>
    <w:rsid w:val="00025101"/>
    <w:rsid w:val="00040591"/>
    <w:rsid w:val="00042587"/>
    <w:rsid w:val="00042F4B"/>
    <w:rsid w:val="000463B3"/>
    <w:rsid w:val="0005249D"/>
    <w:rsid w:val="0005492F"/>
    <w:rsid w:val="00062285"/>
    <w:rsid w:val="00071801"/>
    <w:rsid w:val="00072818"/>
    <w:rsid w:val="00074493"/>
    <w:rsid w:val="00093BA8"/>
    <w:rsid w:val="0009524F"/>
    <w:rsid w:val="000B0682"/>
    <w:rsid w:val="000B095A"/>
    <w:rsid w:val="000B126D"/>
    <w:rsid w:val="000B4AD0"/>
    <w:rsid w:val="000C3233"/>
    <w:rsid w:val="000C66EB"/>
    <w:rsid w:val="000C7E68"/>
    <w:rsid w:val="000D0691"/>
    <w:rsid w:val="000D0D5C"/>
    <w:rsid w:val="000E287E"/>
    <w:rsid w:val="000F41AB"/>
    <w:rsid w:val="00103D45"/>
    <w:rsid w:val="00105D25"/>
    <w:rsid w:val="0011010A"/>
    <w:rsid w:val="00124711"/>
    <w:rsid w:val="00126C14"/>
    <w:rsid w:val="0013256F"/>
    <w:rsid w:val="001325F5"/>
    <w:rsid w:val="00137640"/>
    <w:rsid w:val="00145789"/>
    <w:rsid w:val="00151D6A"/>
    <w:rsid w:val="001615D0"/>
    <w:rsid w:val="00173EEB"/>
    <w:rsid w:val="00182526"/>
    <w:rsid w:val="00182EE3"/>
    <w:rsid w:val="001944AD"/>
    <w:rsid w:val="001A4EFA"/>
    <w:rsid w:val="001A5DC9"/>
    <w:rsid w:val="001B51F6"/>
    <w:rsid w:val="001B7659"/>
    <w:rsid w:val="001B7FD0"/>
    <w:rsid w:val="001C2B15"/>
    <w:rsid w:val="001C5C1A"/>
    <w:rsid w:val="001D540B"/>
    <w:rsid w:val="001E2224"/>
    <w:rsid w:val="001E37D8"/>
    <w:rsid w:val="001E631E"/>
    <w:rsid w:val="001F219E"/>
    <w:rsid w:val="001F7A1A"/>
    <w:rsid w:val="00202EBB"/>
    <w:rsid w:val="00216DBB"/>
    <w:rsid w:val="00230005"/>
    <w:rsid w:val="00234B44"/>
    <w:rsid w:val="00234B6E"/>
    <w:rsid w:val="00243F7D"/>
    <w:rsid w:val="00250155"/>
    <w:rsid w:val="002514F2"/>
    <w:rsid w:val="002561E2"/>
    <w:rsid w:val="0026752B"/>
    <w:rsid w:val="00271532"/>
    <w:rsid w:val="0027419C"/>
    <w:rsid w:val="002749B6"/>
    <w:rsid w:val="00280A1F"/>
    <w:rsid w:val="00280A67"/>
    <w:rsid w:val="002A14DD"/>
    <w:rsid w:val="002A64D7"/>
    <w:rsid w:val="002B4A75"/>
    <w:rsid w:val="002B53BC"/>
    <w:rsid w:val="002B5684"/>
    <w:rsid w:val="002B73CF"/>
    <w:rsid w:val="002C084A"/>
    <w:rsid w:val="002C30D5"/>
    <w:rsid w:val="002C7929"/>
    <w:rsid w:val="002D1781"/>
    <w:rsid w:val="002D17B8"/>
    <w:rsid w:val="002D7F55"/>
    <w:rsid w:val="002E3D13"/>
    <w:rsid w:val="002E4BD8"/>
    <w:rsid w:val="002E65C5"/>
    <w:rsid w:val="002E6D1C"/>
    <w:rsid w:val="002E77B9"/>
    <w:rsid w:val="002F2FCC"/>
    <w:rsid w:val="002F5C4E"/>
    <w:rsid w:val="0030597B"/>
    <w:rsid w:val="0031086E"/>
    <w:rsid w:val="00310FC5"/>
    <w:rsid w:val="00316347"/>
    <w:rsid w:val="00316F5A"/>
    <w:rsid w:val="003176B7"/>
    <w:rsid w:val="00317DE0"/>
    <w:rsid w:val="0032020D"/>
    <w:rsid w:val="00325DF6"/>
    <w:rsid w:val="00330851"/>
    <w:rsid w:val="00337CBA"/>
    <w:rsid w:val="003422A5"/>
    <w:rsid w:val="003474F2"/>
    <w:rsid w:val="0035637E"/>
    <w:rsid w:val="003750FE"/>
    <w:rsid w:val="0038072E"/>
    <w:rsid w:val="00391B82"/>
    <w:rsid w:val="003A3408"/>
    <w:rsid w:val="003A76CF"/>
    <w:rsid w:val="003B1439"/>
    <w:rsid w:val="003B182D"/>
    <w:rsid w:val="003B3DC5"/>
    <w:rsid w:val="003C65DC"/>
    <w:rsid w:val="003C7F28"/>
    <w:rsid w:val="003D2791"/>
    <w:rsid w:val="003D2DBB"/>
    <w:rsid w:val="003E294D"/>
    <w:rsid w:val="003E35E9"/>
    <w:rsid w:val="003E4C11"/>
    <w:rsid w:val="003E6473"/>
    <w:rsid w:val="003E6C38"/>
    <w:rsid w:val="003E75F7"/>
    <w:rsid w:val="003E778A"/>
    <w:rsid w:val="003F1FC8"/>
    <w:rsid w:val="003F3189"/>
    <w:rsid w:val="003F5593"/>
    <w:rsid w:val="003F63EE"/>
    <w:rsid w:val="00401717"/>
    <w:rsid w:val="0040384C"/>
    <w:rsid w:val="0040675B"/>
    <w:rsid w:val="00406B03"/>
    <w:rsid w:val="00415324"/>
    <w:rsid w:val="004154C7"/>
    <w:rsid w:val="0042485D"/>
    <w:rsid w:val="004303AA"/>
    <w:rsid w:val="00435D2D"/>
    <w:rsid w:val="00436F9E"/>
    <w:rsid w:val="00446799"/>
    <w:rsid w:val="004474BF"/>
    <w:rsid w:val="00461CC5"/>
    <w:rsid w:val="00462055"/>
    <w:rsid w:val="00467D7F"/>
    <w:rsid w:val="00472743"/>
    <w:rsid w:val="00480390"/>
    <w:rsid w:val="0048472E"/>
    <w:rsid w:val="00493404"/>
    <w:rsid w:val="004A4D25"/>
    <w:rsid w:val="004A74D8"/>
    <w:rsid w:val="004B22E8"/>
    <w:rsid w:val="004B5BA9"/>
    <w:rsid w:val="004C1EF9"/>
    <w:rsid w:val="004C504E"/>
    <w:rsid w:val="004D3216"/>
    <w:rsid w:val="004D3B6F"/>
    <w:rsid w:val="004D58E3"/>
    <w:rsid w:val="004D70F2"/>
    <w:rsid w:val="004E72A1"/>
    <w:rsid w:val="004F0CBB"/>
    <w:rsid w:val="004F19FC"/>
    <w:rsid w:val="0050264F"/>
    <w:rsid w:val="00516C6E"/>
    <w:rsid w:val="00516DB1"/>
    <w:rsid w:val="005219D8"/>
    <w:rsid w:val="00522B8F"/>
    <w:rsid w:val="00527A39"/>
    <w:rsid w:val="005331B8"/>
    <w:rsid w:val="00533523"/>
    <w:rsid w:val="0053673A"/>
    <w:rsid w:val="00551B0C"/>
    <w:rsid w:val="00552190"/>
    <w:rsid w:val="005673AF"/>
    <w:rsid w:val="00576582"/>
    <w:rsid w:val="0057669C"/>
    <w:rsid w:val="005766E4"/>
    <w:rsid w:val="0057700B"/>
    <w:rsid w:val="0057725B"/>
    <w:rsid w:val="0058143B"/>
    <w:rsid w:val="00585589"/>
    <w:rsid w:val="0059618D"/>
    <w:rsid w:val="005A2243"/>
    <w:rsid w:val="005A3752"/>
    <w:rsid w:val="005A464B"/>
    <w:rsid w:val="005A5030"/>
    <w:rsid w:val="005B13B9"/>
    <w:rsid w:val="005C2AEF"/>
    <w:rsid w:val="005C4AD8"/>
    <w:rsid w:val="005C66A8"/>
    <w:rsid w:val="005C7003"/>
    <w:rsid w:val="005D0787"/>
    <w:rsid w:val="005D5D05"/>
    <w:rsid w:val="005E3F37"/>
    <w:rsid w:val="005F2CCB"/>
    <w:rsid w:val="005F3BCA"/>
    <w:rsid w:val="00604596"/>
    <w:rsid w:val="00604958"/>
    <w:rsid w:val="00604FDD"/>
    <w:rsid w:val="006067D4"/>
    <w:rsid w:val="0061150E"/>
    <w:rsid w:val="00612BB2"/>
    <w:rsid w:val="006326CA"/>
    <w:rsid w:val="00635B10"/>
    <w:rsid w:val="00636BC2"/>
    <w:rsid w:val="00644007"/>
    <w:rsid w:val="00646CD2"/>
    <w:rsid w:val="00650D36"/>
    <w:rsid w:val="006519DD"/>
    <w:rsid w:val="00654491"/>
    <w:rsid w:val="00655ADB"/>
    <w:rsid w:val="006642E4"/>
    <w:rsid w:val="00667E4F"/>
    <w:rsid w:val="0067155A"/>
    <w:rsid w:val="00696D5F"/>
    <w:rsid w:val="006A5AEC"/>
    <w:rsid w:val="006A7379"/>
    <w:rsid w:val="006B0176"/>
    <w:rsid w:val="006B0952"/>
    <w:rsid w:val="006B4BAB"/>
    <w:rsid w:val="006C3E9F"/>
    <w:rsid w:val="006D0123"/>
    <w:rsid w:val="006D2B72"/>
    <w:rsid w:val="006E35C7"/>
    <w:rsid w:val="006E425A"/>
    <w:rsid w:val="006E5D9B"/>
    <w:rsid w:val="006E670E"/>
    <w:rsid w:val="006F21DC"/>
    <w:rsid w:val="006F6A8B"/>
    <w:rsid w:val="007023A7"/>
    <w:rsid w:val="00712768"/>
    <w:rsid w:val="00714BAC"/>
    <w:rsid w:val="00724EB3"/>
    <w:rsid w:val="00725600"/>
    <w:rsid w:val="00736B25"/>
    <w:rsid w:val="007377EE"/>
    <w:rsid w:val="007415CE"/>
    <w:rsid w:val="00742C99"/>
    <w:rsid w:val="00743BCE"/>
    <w:rsid w:val="00746357"/>
    <w:rsid w:val="0074785B"/>
    <w:rsid w:val="007528C4"/>
    <w:rsid w:val="00766B6C"/>
    <w:rsid w:val="00770B45"/>
    <w:rsid w:val="00786FCC"/>
    <w:rsid w:val="0079499D"/>
    <w:rsid w:val="007A4DF2"/>
    <w:rsid w:val="007C0EC3"/>
    <w:rsid w:val="007C754B"/>
    <w:rsid w:val="007D144E"/>
    <w:rsid w:val="007E12E3"/>
    <w:rsid w:val="007E3A0C"/>
    <w:rsid w:val="007F3413"/>
    <w:rsid w:val="007F6212"/>
    <w:rsid w:val="0080006B"/>
    <w:rsid w:val="00810780"/>
    <w:rsid w:val="0081135C"/>
    <w:rsid w:val="008212BF"/>
    <w:rsid w:val="0082347C"/>
    <w:rsid w:val="00824A2D"/>
    <w:rsid w:val="0083020C"/>
    <w:rsid w:val="008450A1"/>
    <w:rsid w:val="008454B6"/>
    <w:rsid w:val="008463EC"/>
    <w:rsid w:val="0084657A"/>
    <w:rsid w:val="00847072"/>
    <w:rsid w:val="00855872"/>
    <w:rsid w:val="008639D6"/>
    <w:rsid w:val="00867509"/>
    <w:rsid w:val="00873C16"/>
    <w:rsid w:val="00877A9B"/>
    <w:rsid w:val="008A0A17"/>
    <w:rsid w:val="008A21DF"/>
    <w:rsid w:val="008A3117"/>
    <w:rsid w:val="008A3FF3"/>
    <w:rsid w:val="008A79E0"/>
    <w:rsid w:val="008C53F3"/>
    <w:rsid w:val="008D65A6"/>
    <w:rsid w:val="008E4669"/>
    <w:rsid w:val="008F0251"/>
    <w:rsid w:val="009047C5"/>
    <w:rsid w:val="009049C1"/>
    <w:rsid w:val="0091349E"/>
    <w:rsid w:val="0091562D"/>
    <w:rsid w:val="0092097E"/>
    <w:rsid w:val="009217FC"/>
    <w:rsid w:val="00925438"/>
    <w:rsid w:val="00930D50"/>
    <w:rsid w:val="009343EC"/>
    <w:rsid w:val="00936952"/>
    <w:rsid w:val="0094199F"/>
    <w:rsid w:val="0094319F"/>
    <w:rsid w:val="00954498"/>
    <w:rsid w:val="00962B42"/>
    <w:rsid w:val="009656AE"/>
    <w:rsid w:val="00966C48"/>
    <w:rsid w:val="009701CD"/>
    <w:rsid w:val="00987A59"/>
    <w:rsid w:val="00994FDA"/>
    <w:rsid w:val="00997269"/>
    <w:rsid w:val="00997522"/>
    <w:rsid w:val="009A7D86"/>
    <w:rsid w:val="009B03D4"/>
    <w:rsid w:val="009B2C83"/>
    <w:rsid w:val="009B56FA"/>
    <w:rsid w:val="009C2C04"/>
    <w:rsid w:val="009C44D2"/>
    <w:rsid w:val="009C5DE8"/>
    <w:rsid w:val="009E0863"/>
    <w:rsid w:val="009E7093"/>
    <w:rsid w:val="009F0FC6"/>
    <w:rsid w:val="009F3C7B"/>
    <w:rsid w:val="009F78EC"/>
    <w:rsid w:val="00A04068"/>
    <w:rsid w:val="00A06364"/>
    <w:rsid w:val="00A133D7"/>
    <w:rsid w:val="00A14190"/>
    <w:rsid w:val="00A1728F"/>
    <w:rsid w:val="00A22A1A"/>
    <w:rsid w:val="00A26581"/>
    <w:rsid w:val="00A40FF6"/>
    <w:rsid w:val="00A4504E"/>
    <w:rsid w:val="00A501B2"/>
    <w:rsid w:val="00A5478B"/>
    <w:rsid w:val="00A55565"/>
    <w:rsid w:val="00A61690"/>
    <w:rsid w:val="00A70FEF"/>
    <w:rsid w:val="00A71E75"/>
    <w:rsid w:val="00A72BF7"/>
    <w:rsid w:val="00A73996"/>
    <w:rsid w:val="00A754A6"/>
    <w:rsid w:val="00A91D16"/>
    <w:rsid w:val="00A93390"/>
    <w:rsid w:val="00AA00B9"/>
    <w:rsid w:val="00AA01B8"/>
    <w:rsid w:val="00AB2F9A"/>
    <w:rsid w:val="00AB3656"/>
    <w:rsid w:val="00AB516E"/>
    <w:rsid w:val="00AC3675"/>
    <w:rsid w:val="00AC533F"/>
    <w:rsid w:val="00AD1DB9"/>
    <w:rsid w:val="00AD499C"/>
    <w:rsid w:val="00AD5251"/>
    <w:rsid w:val="00AE4F6F"/>
    <w:rsid w:val="00AE5D08"/>
    <w:rsid w:val="00AE5DA4"/>
    <w:rsid w:val="00AF4C71"/>
    <w:rsid w:val="00AF55DD"/>
    <w:rsid w:val="00AF68B9"/>
    <w:rsid w:val="00B1512E"/>
    <w:rsid w:val="00B20B69"/>
    <w:rsid w:val="00B25791"/>
    <w:rsid w:val="00B26016"/>
    <w:rsid w:val="00B31FBE"/>
    <w:rsid w:val="00B44621"/>
    <w:rsid w:val="00B46507"/>
    <w:rsid w:val="00B6056B"/>
    <w:rsid w:val="00B63698"/>
    <w:rsid w:val="00B67A50"/>
    <w:rsid w:val="00B81DC2"/>
    <w:rsid w:val="00B84E74"/>
    <w:rsid w:val="00B86664"/>
    <w:rsid w:val="00B916B0"/>
    <w:rsid w:val="00B956F0"/>
    <w:rsid w:val="00B960CA"/>
    <w:rsid w:val="00BB17AE"/>
    <w:rsid w:val="00BB6510"/>
    <w:rsid w:val="00BC12A5"/>
    <w:rsid w:val="00BD2A2E"/>
    <w:rsid w:val="00BD4815"/>
    <w:rsid w:val="00BD6762"/>
    <w:rsid w:val="00BE72CC"/>
    <w:rsid w:val="00BE7AB7"/>
    <w:rsid w:val="00BF0507"/>
    <w:rsid w:val="00C10897"/>
    <w:rsid w:val="00C120DF"/>
    <w:rsid w:val="00C127BE"/>
    <w:rsid w:val="00C1691D"/>
    <w:rsid w:val="00C2701A"/>
    <w:rsid w:val="00C2787B"/>
    <w:rsid w:val="00C32A81"/>
    <w:rsid w:val="00C33CEF"/>
    <w:rsid w:val="00C36DCF"/>
    <w:rsid w:val="00C4079F"/>
    <w:rsid w:val="00C40F3F"/>
    <w:rsid w:val="00C411D4"/>
    <w:rsid w:val="00C43EA1"/>
    <w:rsid w:val="00C46989"/>
    <w:rsid w:val="00C56991"/>
    <w:rsid w:val="00C61DCC"/>
    <w:rsid w:val="00C6486D"/>
    <w:rsid w:val="00C65B68"/>
    <w:rsid w:val="00C74E43"/>
    <w:rsid w:val="00C82098"/>
    <w:rsid w:val="00C82CBD"/>
    <w:rsid w:val="00C91842"/>
    <w:rsid w:val="00CA0176"/>
    <w:rsid w:val="00CA29CD"/>
    <w:rsid w:val="00CB4815"/>
    <w:rsid w:val="00CC20FA"/>
    <w:rsid w:val="00CC61F1"/>
    <w:rsid w:val="00CD1871"/>
    <w:rsid w:val="00CD549D"/>
    <w:rsid w:val="00CF0FEC"/>
    <w:rsid w:val="00CF1A2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56E0C"/>
    <w:rsid w:val="00D615EF"/>
    <w:rsid w:val="00D61F1A"/>
    <w:rsid w:val="00D711D5"/>
    <w:rsid w:val="00D72BDB"/>
    <w:rsid w:val="00D75076"/>
    <w:rsid w:val="00D77902"/>
    <w:rsid w:val="00D92E4E"/>
    <w:rsid w:val="00DB7089"/>
    <w:rsid w:val="00DB7242"/>
    <w:rsid w:val="00DC13EB"/>
    <w:rsid w:val="00DC341B"/>
    <w:rsid w:val="00DC6888"/>
    <w:rsid w:val="00DD0F5A"/>
    <w:rsid w:val="00DD2F88"/>
    <w:rsid w:val="00DD4A51"/>
    <w:rsid w:val="00DE01A8"/>
    <w:rsid w:val="00DE1D69"/>
    <w:rsid w:val="00DE56AD"/>
    <w:rsid w:val="00DF08D5"/>
    <w:rsid w:val="00E1448E"/>
    <w:rsid w:val="00E243B5"/>
    <w:rsid w:val="00E31104"/>
    <w:rsid w:val="00E313DA"/>
    <w:rsid w:val="00E351DE"/>
    <w:rsid w:val="00E36AD2"/>
    <w:rsid w:val="00E413BD"/>
    <w:rsid w:val="00E461C6"/>
    <w:rsid w:val="00E50C63"/>
    <w:rsid w:val="00E55817"/>
    <w:rsid w:val="00E62905"/>
    <w:rsid w:val="00E7475C"/>
    <w:rsid w:val="00E81C4F"/>
    <w:rsid w:val="00E94FAD"/>
    <w:rsid w:val="00E95D3D"/>
    <w:rsid w:val="00EA33E3"/>
    <w:rsid w:val="00EA756A"/>
    <w:rsid w:val="00EB59FF"/>
    <w:rsid w:val="00EE6B6C"/>
    <w:rsid w:val="00EF6769"/>
    <w:rsid w:val="00F00107"/>
    <w:rsid w:val="00F0434E"/>
    <w:rsid w:val="00F13976"/>
    <w:rsid w:val="00F15772"/>
    <w:rsid w:val="00F24FF3"/>
    <w:rsid w:val="00F26BDD"/>
    <w:rsid w:val="00F373B0"/>
    <w:rsid w:val="00F37B9F"/>
    <w:rsid w:val="00F42FC4"/>
    <w:rsid w:val="00F50DE4"/>
    <w:rsid w:val="00F5768E"/>
    <w:rsid w:val="00F6357D"/>
    <w:rsid w:val="00F67666"/>
    <w:rsid w:val="00F71BEB"/>
    <w:rsid w:val="00F726C9"/>
    <w:rsid w:val="00F93816"/>
    <w:rsid w:val="00FA1AB6"/>
    <w:rsid w:val="00FA5E25"/>
    <w:rsid w:val="00FB1C44"/>
    <w:rsid w:val="00FB6058"/>
    <w:rsid w:val="00FC35A5"/>
    <w:rsid w:val="00FC6945"/>
    <w:rsid w:val="00FD22B4"/>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paragraph" w:customStyle="1" w:styleId="12">
    <w:name w:val="Абзац списка1"/>
    <w:basedOn w:val="a"/>
    <w:rsid w:val="00AA01B8"/>
    <w:pPr>
      <w:spacing w:after="200" w:line="276" w:lineRule="auto"/>
      <w:ind w:left="720"/>
      <w:contextualSpacing/>
    </w:pPr>
    <w:rPr>
      <w:rFonts w:ascii="Calibri" w:eastAsia="Times New Roman" w:hAnsi="Calibri"/>
      <w:sz w:val="22"/>
      <w:szCs w:val="22"/>
    </w:rPr>
  </w:style>
  <w:style w:type="paragraph" w:customStyle="1" w:styleId="msonormalcxspmiddle">
    <w:name w:val="msonormalcxspmiddle"/>
    <w:basedOn w:val="a"/>
    <w:rsid w:val="00AA01B8"/>
    <w:pPr>
      <w:ind w:firstLine="720"/>
      <w:jc w:val="both"/>
    </w:pPr>
    <w:rPr>
      <w:color w:val="000000"/>
      <w:lang w:eastAsia="ru-RU"/>
    </w:rPr>
  </w:style>
</w:styles>
</file>

<file path=word/webSettings.xml><?xml version="1.0" encoding="utf-8"?>
<w:webSettings xmlns:r="http://schemas.openxmlformats.org/officeDocument/2006/relationships" xmlns:w="http://schemas.openxmlformats.org/wordprocessingml/2006/main">
  <w:divs>
    <w:div w:id="43257140">
      <w:bodyDiv w:val="1"/>
      <w:marLeft w:val="0"/>
      <w:marRight w:val="0"/>
      <w:marTop w:val="0"/>
      <w:marBottom w:val="0"/>
      <w:divBdr>
        <w:top w:val="none" w:sz="0" w:space="0" w:color="auto"/>
        <w:left w:val="none" w:sz="0" w:space="0" w:color="auto"/>
        <w:bottom w:val="none" w:sz="0" w:space="0" w:color="auto"/>
        <w:right w:val="none" w:sz="0" w:space="0" w:color="auto"/>
      </w:divBdr>
    </w:div>
    <w:div w:id="333844484">
      <w:bodyDiv w:val="1"/>
      <w:marLeft w:val="0"/>
      <w:marRight w:val="0"/>
      <w:marTop w:val="0"/>
      <w:marBottom w:val="0"/>
      <w:divBdr>
        <w:top w:val="none" w:sz="0" w:space="0" w:color="auto"/>
        <w:left w:val="none" w:sz="0" w:space="0" w:color="auto"/>
        <w:bottom w:val="none" w:sz="0" w:space="0" w:color="auto"/>
        <w:right w:val="none" w:sz="0" w:space="0" w:color="auto"/>
      </w:divBdr>
    </w:div>
    <w:div w:id="503588439">
      <w:bodyDiv w:val="1"/>
      <w:marLeft w:val="0"/>
      <w:marRight w:val="0"/>
      <w:marTop w:val="0"/>
      <w:marBottom w:val="0"/>
      <w:divBdr>
        <w:top w:val="none" w:sz="0" w:space="0" w:color="auto"/>
        <w:left w:val="none" w:sz="0" w:space="0" w:color="auto"/>
        <w:bottom w:val="none" w:sz="0" w:space="0" w:color="auto"/>
        <w:right w:val="none" w:sz="0" w:space="0" w:color="auto"/>
      </w:divBdr>
    </w:div>
    <w:div w:id="1848978873">
      <w:bodyDiv w:val="1"/>
      <w:marLeft w:val="0"/>
      <w:marRight w:val="0"/>
      <w:marTop w:val="0"/>
      <w:marBottom w:val="0"/>
      <w:divBdr>
        <w:top w:val="none" w:sz="0" w:space="0" w:color="auto"/>
        <w:left w:val="none" w:sz="0" w:space="0" w:color="auto"/>
        <w:bottom w:val="none" w:sz="0" w:space="0" w:color="auto"/>
        <w:right w:val="none" w:sz="0" w:space="0" w:color="auto"/>
      </w:divBdr>
    </w:div>
    <w:div w:id="1989240894">
      <w:bodyDiv w:val="1"/>
      <w:marLeft w:val="0"/>
      <w:marRight w:val="0"/>
      <w:marTop w:val="0"/>
      <w:marBottom w:val="0"/>
      <w:divBdr>
        <w:top w:val="none" w:sz="0" w:space="0" w:color="auto"/>
        <w:left w:val="none" w:sz="0" w:space="0" w:color="auto"/>
        <w:bottom w:val="none" w:sz="0" w:space="0" w:color="auto"/>
        <w:right w:val="none" w:sz="0" w:space="0" w:color="auto"/>
      </w:divBdr>
    </w:div>
    <w:div w:id="209265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rasnluch@aglnr.org"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3;n=40547;fld=134;dst=100010"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krasnyluch.s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AAE50AE-3F7F-423B-A4C0-DE9D34E654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14</Pages>
  <Words>4381</Words>
  <Characters>24973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71</cp:revision>
  <cp:lastPrinted>2025-03-03T13:49:00Z</cp:lastPrinted>
  <dcterms:created xsi:type="dcterms:W3CDTF">2024-04-17T06:14:00Z</dcterms:created>
  <dcterms:modified xsi:type="dcterms:W3CDTF">2025-03-04T13:46:00Z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